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rFonts w:ascii="Lucida Handwriting" w:cs="Lucida Handwriting" w:hAnsi="Lucida Handwriting" w:eastAsia="Lucida Handwriting"/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fr-FR"/>
        </w:rPr>
        <w:t>Pr</w:t>
      </w:r>
      <w:r>
        <w:rPr>
          <w:rFonts w:hAnsi="Helvetica" w:hint="default"/>
          <w:b w:val="1"/>
          <w:bCs w:val="1"/>
          <w:sz w:val="40"/>
          <w:szCs w:val="40"/>
          <w:u w:val="single"/>
          <w:rtl w:val="0"/>
          <w:lang w:val="fr-FR"/>
        </w:rPr>
        <w:t>é</w:t>
      </w:r>
      <w:r>
        <w:rPr>
          <w:b w:val="1"/>
          <w:bCs w:val="1"/>
          <w:sz w:val="40"/>
          <w:szCs w:val="40"/>
          <w:u w:val="single"/>
          <w:rtl w:val="0"/>
          <w:lang w:val="fr-FR"/>
        </w:rPr>
        <w:t>sentation d</w:t>
      </w:r>
      <w:r>
        <w:rPr>
          <w:rFonts w:hAnsi="Helvetica" w:hint="default"/>
          <w:b w:val="1"/>
          <w:bCs w:val="1"/>
          <w:sz w:val="40"/>
          <w:szCs w:val="40"/>
          <w:u w:val="single"/>
          <w:rtl w:val="0"/>
          <w:lang w:val="fr-FR"/>
        </w:rPr>
        <w:t>’</w:t>
      </w:r>
      <w:r>
        <w:rPr>
          <w:rFonts w:ascii="Lucida Handwriting" w:cs="Lucida Handwriting" w:hAnsi="Lucida Handwriting" w:eastAsia="Lucida Handwriting"/>
          <w:b w:val="1"/>
          <w:bCs w:val="1"/>
          <w:sz w:val="40"/>
          <w:szCs w:val="40"/>
          <w:u w:val="single"/>
          <w:rtl w:val="0"/>
          <w:lang w:val="fr-FR"/>
        </w:rPr>
        <w:t>Entre deux feux</w:t>
      </w:r>
    </w:p>
    <w:p>
      <w:pPr>
        <w:pStyle w:val="Corps A"/>
        <w:jc w:val="center"/>
        <w:rPr>
          <w:b w:val="1"/>
          <w:bCs w:val="1"/>
          <w:sz w:val="40"/>
          <w:szCs w:val="40"/>
          <w:u w:val="single"/>
        </w:rPr>
      </w:pPr>
    </w:p>
    <w:p>
      <w:pPr>
        <w:pStyle w:val="Corps A"/>
        <w:jc w:val="center"/>
        <w:rPr>
          <w:sz w:val="40"/>
          <w:szCs w:val="40"/>
        </w:rPr>
      </w:pPr>
      <w:r>
        <w:rPr>
          <w:b w:val="1"/>
          <w:bCs w:val="1"/>
          <w:i w:val="1"/>
          <w:iCs w:val="1"/>
          <w:sz w:val="40"/>
          <w:szCs w:val="40"/>
          <w:rtl w:val="0"/>
          <w:lang w:val="fr-FR"/>
        </w:rPr>
        <w:t xml:space="preserve"> </w:t>
      </w:r>
      <w:r>
        <w:rPr>
          <w:sz w:val="40"/>
          <w:szCs w:val="40"/>
          <w:rtl w:val="0"/>
          <w:lang w:val="fr-FR"/>
        </w:rPr>
        <w:t>Livret p</w:t>
      </w:r>
      <w:r>
        <w:rPr>
          <w:rFonts w:hAnsi="Helvetica" w:hint="default"/>
          <w:sz w:val="40"/>
          <w:szCs w:val="40"/>
          <w:rtl w:val="0"/>
          <w:lang w:val="fr-FR"/>
        </w:rPr>
        <w:t>é</w:t>
      </w:r>
      <w:r>
        <w:rPr>
          <w:sz w:val="40"/>
          <w:szCs w:val="40"/>
          <w:rtl w:val="0"/>
          <w:lang w:val="fr-FR"/>
        </w:rPr>
        <w:t>dagogique</w:t>
      </w:r>
    </w:p>
    <w:p>
      <w:pPr>
        <w:pStyle w:val="Corps A"/>
        <w:rPr>
          <w:b w:val="1"/>
          <w:bCs w:val="1"/>
          <w:i w:val="1"/>
          <w:iCs w:val="1"/>
        </w:rPr>
      </w:pPr>
    </w:p>
    <w:p>
      <w:pPr>
        <w:pStyle w:val="Corps A"/>
        <w:rPr>
          <w:sz w:val="22"/>
          <w:szCs w:val="22"/>
          <w:rtl w:val="0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Public envisag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: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ves de 3e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terminale     Nombre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ves maximum: 80/100   Dur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: 1h</w:t>
      </w:r>
    </w:p>
    <w:p>
      <w:pPr>
        <w:pStyle w:val="Corps A"/>
        <w:rPr>
          <w:sz w:val="22"/>
          <w:szCs w:val="22"/>
          <w:rtl w:val="0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Il s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agit du spectacle int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gral,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une dur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e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une heure, suivi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un moment d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’é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change avec le public. 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Ci-dessous figurent quelques pistes permettant de pr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 xml:space="preserve">parer la venue des 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sz w:val="22"/>
          <w:szCs w:val="2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sz w:val="22"/>
          <w:szCs w:val="22"/>
          <w:rtl w:val="0"/>
          <w:lang w:val="fr-FR"/>
        </w:rPr>
        <w:t>ves.</w:t>
      </w: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tabs>
          <w:tab w:val="left" w:pos="240"/>
        </w:tabs>
        <w:ind w:left="203" w:firstLine="0"/>
        <w:jc w:val="center"/>
        <w:rPr>
          <w:b w:val="1"/>
          <w:bCs w:val="1"/>
        </w:rPr>
      </w:pPr>
      <w:r>
        <w:rPr>
          <w:b w:val="1"/>
          <w:bCs w:val="1"/>
          <w:sz w:val="22"/>
          <w:szCs w:val="22"/>
          <w:u w:val="single"/>
          <w:rtl w:val="0"/>
          <w:lang w:val="fr-FR"/>
        </w:rPr>
        <w:t>Ma Maman attend le facteur (1914)</w:t>
      </w:r>
    </w:p>
    <w:p>
      <w:pPr>
        <w:pStyle w:val="Corps A"/>
        <w:tabs>
          <w:tab w:val="left" w:pos="240"/>
        </w:tabs>
        <w:ind w:left="203" w:firstLine="0"/>
        <w:rPr>
          <w:b w:val="1"/>
          <w:bCs w:val="1"/>
        </w:rPr>
      </w:pPr>
    </w:p>
    <w:p>
      <w:pPr>
        <w:pStyle w:val="Corps A"/>
        <w:tabs>
          <w:tab w:val="left" w:pos="240"/>
        </w:tabs>
        <w:ind w:left="203" w:firstLine="0"/>
        <w:rPr>
          <w:b w:val="1"/>
          <w:bCs w:val="1"/>
        </w:rPr>
      </w:pPr>
      <w:r>
        <w:rPr>
          <w:sz w:val="22"/>
          <w:szCs w:val="22"/>
          <w:rtl w:val="0"/>
          <w:lang w:val="fr-FR"/>
        </w:rPr>
        <w:t>Paroles de Mac-Br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et musique de Bernard Gaby.</w:t>
      </w:r>
      <w:r>
        <w:rPr>
          <w:b w:val="1"/>
          <w:bCs w:val="1"/>
          <w:sz w:val="22"/>
          <w:szCs w:val="22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ind w:left="203" w:firstLine="0"/>
        <w:rPr>
          <w:b w:val="1"/>
          <w:bCs w:val="1"/>
        </w:rPr>
      </w:pPr>
    </w:p>
    <w:p>
      <w:pPr>
        <w:pStyle w:val="Corps A"/>
        <w:tabs>
          <w:tab w:val="left" w:pos="240"/>
        </w:tabs>
        <w:ind w:left="203" w:firstLine="0"/>
        <w:rPr>
          <w:sz w:val="26"/>
          <w:szCs w:val="26"/>
        </w:rPr>
      </w:pPr>
      <w:r>
        <w:rPr>
          <w:sz w:val="22"/>
          <w:szCs w:val="22"/>
          <w:rtl w:val="0"/>
          <w:lang w:val="fr-FR"/>
        </w:rPr>
        <w:t>Un enfant raconte le rituel du courrier chaque jour, jusqu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au jour o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ù </w:t>
      </w:r>
      <w:r>
        <w:rPr>
          <w:sz w:val="22"/>
          <w:szCs w:val="22"/>
          <w:rtl w:val="0"/>
          <w:lang w:val="fr-FR"/>
        </w:rPr>
        <w:t>la lettre vient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de la</w:t>
      </w:r>
      <w:r>
        <w:rPr>
          <w:sz w:val="26"/>
          <w:szCs w:val="26"/>
          <w:rtl w:val="0"/>
          <w:lang w:val="fr-FR"/>
        </w:rPr>
        <w:t xml:space="preserve"> </w:t>
      </w:r>
      <w:r>
        <w:rPr>
          <w:sz w:val="22"/>
          <w:szCs w:val="22"/>
          <w:rtl w:val="0"/>
          <w:lang w:val="fr-FR"/>
        </w:rPr>
        <w:t>mairie</w:t>
      </w:r>
      <w:r>
        <w:rPr>
          <w:rFonts w:hAnsi="Helvetica" w:hint="default"/>
          <w:sz w:val="26"/>
          <w:szCs w:val="26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ind w:left="203" w:firstLine="0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 xml:space="preserve">Aborder la vie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arri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 le 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 des femmes qui s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occupent de la famille, des cultures, des usines</w:t>
      </w:r>
      <w:r>
        <w:rPr>
          <w:rFonts w:hAnsi="Helvetica" w:hint="default"/>
          <w:sz w:val="22"/>
          <w:szCs w:val="22"/>
          <w:rtl w:val="0"/>
          <w:lang w:val="fr-FR"/>
        </w:rPr>
        <w:t>… </w:t>
      </w:r>
      <w:r>
        <w:rPr>
          <w:sz w:val="22"/>
          <w:szCs w:val="22"/>
          <w:rtl w:val="0"/>
          <w:lang w:val="fr-FR"/>
        </w:rPr>
        <w:t>beaucoup de femmes furent veuves</w:t>
      </w:r>
      <w:r>
        <w:rPr>
          <w:rFonts w:hAnsi="Helvetica" w:hint="default"/>
          <w:sz w:val="22"/>
          <w:szCs w:val="22"/>
          <w:rtl w:val="0"/>
          <w:lang w:val="fr-FR"/>
        </w:rPr>
        <w:t>…</w:t>
      </w:r>
      <w:r>
        <w:rPr>
          <w:sz w:val="22"/>
          <w:szCs w:val="22"/>
          <w:rtl w:val="0"/>
          <w:lang w:val="fr-FR"/>
        </w:rPr>
        <w:t xml:space="preserve">la guerre dessine une nouvelle place pour elles (on oublie souvent de parler de leur poids dans la guerre et dans son issue). Les enfants, eux, attendent et pensent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leurs ain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s.</w:t>
      </w: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sectPr>
          <w:headerReference w:type="default" r:id="rId4"/>
          <w:footerReference w:type="default" r:id="rId5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1. Chaque matin petite m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Sit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ô</w:t>
      </w:r>
      <w:r>
        <w:rPr>
          <w:i w:val="1"/>
          <w:iCs w:val="1"/>
          <w:sz w:val="18"/>
          <w:szCs w:val="18"/>
          <w:rtl w:val="0"/>
          <w:lang w:val="fr-FR"/>
        </w:rPr>
        <w:t>t que je suis 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veill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Me fait 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citer une pri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Pour toi mon papa bien aim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Puis m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embrassant elle me quitte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Et reste absente bien longtemps,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Alors moi que cela d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pite,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J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ai voulu savoir son tourment,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Et je 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ai vue 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 xml:space="preserve">dans la rue,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La figure toute anxieuse, elle attend le c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œ</w:t>
      </w:r>
      <w:r>
        <w:rPr>
          <w:i w:val="1"/>
          <w:iCs w:val="1"/>
          <w:sz w:val="18"/>
          <w:szCs w:val="18"/>
          <w:rtl w:val="0"/>
          <w:lang w:val="fr-FR"/>
        </w:rPr>
        <w:t>ur plein d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moi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Puis tout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>coup devient radieuse car tout 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à</w:t>
      </w:r>
      <w:r>
        <w:rPr>
          <w:i w:val="1"/>
          <w:iCs w:val="1"/>
          <w:sz w:val="18"/>
          <w:szCs w:val="18"/>
          <w:rtl w:val="0"/>
          <w:lang w:val="fr-FR"/>
        </w:rPr>
        <w:t>-bas elle aper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ç</w:t>
      </w:r>
      <w:r>
        <w:rPr>
          <w:i w:val="1"/>
          <w:iCs w:val="1"/>
          <w:sz w:val="18"/>
          <w:szCs w:val="18"/>
          <w:rtl w:val="0"/>
          <w:lang w:val="fr-FR"/>
        </w:rPr>
        <w:t xml:space="preserve">oit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Celui qui 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jouit son c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œ</w:t>
      </w:r>
      <w:r>
        <w:rPr>
          <w:i w:val="1"/>
          <w:iCs w:val="1"/>
          <w:sz w:val="18"/>
          <w:szCs w:val="18"/>
          <w:rtl w:val="0"/>
          <w:lang w:val="fr-FR"/>
        </w:rPr>
        <w:t xml:space="preserve">ur,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Ma maman attend 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facteur.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2. H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las, tout comme d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habitude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Rien encore pour nous ce matin,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Quelle cruelle incertitude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Et que maudit soit le destin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Qui 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emp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i w:val="1"/>
          <w:iCs w:val="1"/>
          <w:sz w:val="18"/>
          <w:szCs w:val="18"/>
          <w:rtl w:val="0"/>
          <w:lang w:val="fr-FR"/>
        </w:rPr>
        <w:t xml:space="preserve">che de nous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crire,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Rassure-nous petit Papa,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A moi tu peux bien tout me dire,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Que 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est-il arriv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>bas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i w:val="1"/>
          <w:iCs w:val="1"/>
          <w:sz w:val="18"/>
          <w:szCs w:val="18"/>
          <w:rtl w:val="0"/>
          <w:lang w:val="fr-FR"/>
        </w:rPr>
        <w:t>?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Tu nous oublies, mais je 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en prie!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Ecris vite une bonne lettre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Qui gu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rira tous nos tourments,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Tu ne  nous aimes plus peut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i w:val="1"/>
          <w:iCs w:val="1"/>
          <w:sz w:val="18"/>
          <w:szCs w:val="18"/>
          <w:rtl w:val="0"/>
          <w:lang w:val="fr-FR"/>
        </w:rPr>
        <w:t xml:space="preserve">tre,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Vois-tu Papa, c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est bien m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chant,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O vite, apaise sa douleur,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Ma maman attend le facteur.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3. La figure toute p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â</w:t>
      </w:r>
      <w:r>
        <w:rPr>
          <w:i w:val="1"/>
          <w:iCs w:val="1"/>
          <w:sz w:val="18"/>
          <w:szCs w:val="18"/>
          <w:rtl w:val="0"/>
          <w:lang w:val="fr-FR"/>
        </w:rPr>
        <w:t xml:space="preserve">lie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Maman est rentr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e ce matin,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Une lettre de la mairie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Lui tremblotait entre les mains.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Puis elle est all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e dans 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armoire,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Dis-moi que veut dire tout cela.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Elle a mis une robe noire,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Puis en pleurant m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 dit tout bas,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Fais ta pri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>re pour petit p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>re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Que disait donc cette missive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Pour que ces yeux aient tant pleur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 </w:t>
      </w:r>
      <w:r>
        <w:rPr>
          <w:i w:val="1"/>
          <w:iCs w:val="1"/>
          <w:sz w:val="18"/>
          <w:szCs w:val="18"/>
          <w:rtl w:val="0"/>
          <w:lang w:val="fr-FR"/>
        </w:rPr>
        <w:t>?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Je voudrais tant sa peine est vive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Pouvoir un peu la consoler. </w:t>
      </w: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Maman est toute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 xml:space="preserve">sa douleur, </w:t>
      </w:r>
    </w:p>
    <w:p>
      <w:pPr>
        <w:pStyle w:val="Corps A"/>
        <w:tabs>
          <w:tab w:val="left" w:pos="240"/>
        </w:tabs>
        <w:sectPr>
          <w:headerReference w:type="default" r:id="rId6"/>
          <w:footerReference w:type="default" r:id="rId7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  <w:r>
        <w:rPr>
          <w:i w:val="1"/>
          <w:iCs w:val="1"/>
          <w:sz w:val="18"/>
          <w:szCs w:val="18"/>
          <w:rtl w:val="0"/>
          <w:lang w:val="fr-FR"/>
        </w:rPr>
        <w:t>Elle 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attend plus le facteur.</w:t>
      </w:r>
    </w:p>
    <w:p>
      <w:pPr>
        <w:pStyle w:val="Corps A"/>
        <w:tabs>
          <w:tab w:val="left" w:pos="240"/>
        </w:tabs>
        <w:sectPr>
          <w:headerReference w:type="default" r:id="rId8"/>
          <w:footerReference w:type="default" r:id="rId9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sectPr>
          <w:headerReference w:type="default" r:id="rId10"/>
          <w:footerReference w:type="default" r:id="rId11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  <w:rtl w:val="0"/>
          <w:lang w:val="fr-FR"/>
        </w:rPr>
      </w:pPr>
    </w:p>
    <w:p>
      <w:pPr>
        <w:pStyle w:val="Corps A"/>
        <w:tabs>
          <w:tab w:val="left" w:pos="240"/>
        </w:tabs>
        <w:rPr>
          <w:color w:val="00000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>Vid</w:t>
      </w:r>
      <w:r>
        <w:rPr>
          <w:rFonts w:hAnsi="Helvetic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os </w:t>
      </w:r>
      <w:r>
        <w:rPr>
          <w:rFonts w:hAnsi="Helvetic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visionner: </w:t>
      </w:r>
    </w:p>
    <w:p>
      <w:pPr>
        <w:pStyle w:val="Corps A"/>
        <w:tabs>
          <w:tab w:val="left" w:pos="240"/>
        </w:tabs>
        <w:rPr>
          <w:color w:val="000000"/>
          <w:u w:color="000000"/>
        </w:rPr>
      </w:pPr>
      <w:r>
        <w:rPr>
          <w:color w:val="000000"/>
          <w:sz w:val="22"/>
          <w:szCs w:val="22"/>
          <w:u w:color="000000"/>
          <w:rtl w:val="0"/>
          <w:lang w:val="fr-FR"/>
        </w:rPr>
        <w:t xml:space="preserve">Documentaire  "Elles </w:t>
      </w:r>
      <w:r>
        <w:rPr>
          <w:rFonts w:hAnsi="Helvetica" w:hint="default"/>
          <w:color w:val="000000"/>
          <w:sz w:val="22"/>
          <w:szCs w:val="22"/>
          <w:u w:color="000000"/>
          <w:rtl w:val="0"/>
          <w:lang w:val="fr-FR"/>
        </w:rPr>
        <w:t>é</w:t>
      </w:r>
      <w:r>
        <w:rPr>
          <w:color w:val="000000"/>
          <w:sz w:val="22"/>
          <w:szCs w:val="22"/>
          <w:u w:color="000000"/>
          <w:rtl w:val="0"/>
          <w:lang w:val="fr-FR"/>
        </w:rPr>
        <w:t>taient en guerre (1914-1918)</w:t>
      </w:r>
      <w:r>
        <w:rPr>
          <w:rFonts w:hAnsi="Helvetica" w:hint="default"/>
          <w:color w:val="000000"/>
          <w:sz w:val="22"/>
          <w:szCs w:val="22"/>
          <w:u w:color="000000"/>
          <w:rtl w:val="0"/>
          <w:lang w:val="fr-FR"/>
        </w:rPr>
        <w:t>”</w:t>
      </w:r>
      <w:r>
        <w:rPr>
          <w:color w:val="000000"/>
          <w:sz w:val="22"/>
          <w:szCs w:val="22"/>
          <w:u w:color="000000"/>
          <w:rtl w:val="0"/>
          <w:lang w:val="fr-FR"/>
        </w:rPr>
        <w:t xml:space="preserve">, en 7 volets, </w:t>
      </w:r>
      <w:r>
        <w:rPr>
          <w:rFonts w:hAnsi="Helvetica" w:hint="default"/>
          <w:color w:val="000000"/>
          <w:sz w:val="22"/>
          <w:szCs w:val="22"/>
          <w:u w:color="000000"/>
          <w:rtl w:val="0"/>
          <w:lang w:val="fr-FR"/>
        </w:rPr>
        <w:t xml:space="preserve">à </w:t>
      </w:r>
      <w:r>
        <w:rPr>
          <w:color w:val="000000"/>
          <w:sz w:val="22"/>
          <w:szCs w:val="22"/>
          <w:u w:color="000000"/>
          <w:rtl w:val="0"/>
          <w:lang w:val="fr-FR"/>
        </w:rPr>
        <w:t>voir  sur Youtube.</w:t>
      </w:r>
    </w:p>
    <w:p>
      <w:pPr>
        <w:pStyle w:val="Corps A"/>
        <w:tabs>
          <w:tab w:val="left" w:pos="240"/>
        </w:tabs>
        <w:rPr>
          <w:color w:val="000000"/>
          <w:u w:color="000000"/>
        </w:rPr>
      </w:pPr>
    </w:p>
    <w:p>
      <w:pPr>
        <w:pStyle w:val="Corps A"/>
        <w:tabs>
          <w:tab w:val="left" w:pos="240"/>
        </w:tabs>
        <w:rPr>
          <w:color w:val="000000"/>
          <w:u w:color="000000"/>
        </w:rPr>
      </w:pPr>
      <w:hyperlink r:id="rId12" w:history="1">
        <w:r>
          <w:rPr>
            <w:rStyle w:val="Hyperlink.0"/>
            <w:color w:val="000000"/>
            <w:sz w:val="22"/>
            <w:szCs w:val="22"/>
            <w:u w:val="single" w:color="000000"/>
            <w:rtl w:val="0"/>
            <w:lang w:val="fr-FR"/>
          </w:rPr>
          <w:t>https://www.youtube.com/watch?v=aa4qpq0ZNA0</w:t>
        </w:r>
      </w:hyperlink>
    </w:p>
    <w:p>
      <w:pPr>
        <w:pStyle w:val="Corps A"/>
        <w:tabs>
          <w:tab w:val="left" w:pos="240"/>
        </w:tabs>
        <w:rPr>
          <w:b w:val="1"/>
          <w:bCs w:val="1"/>
          <w:color w:val="000000"/>
          <w:u w:color="000000"/>
        </w:rPr>
      </w:pPr>
    </w:p>
    <w:p>
      <w:pPr>
        <w:pStyle w:val="Corps A"/>
        <w:tabs>
          <w:tab w:val="left" w:pos="240"/>
        </w:tabs>
        <w:rPr>
          <w:color w:val="000000"/>
          <w:u w:color="000000"/>
        </w:rPr>
      </w:pPr>
      <w:hyperlink r:id="rId13" w:history="1">
        <w:r>
          <w:rPr>
            <w:rStyle w:val="Hyperlink.0"/>
            <w:color w:val="000000"/>
            <w:sz w:val="22"/>
            <w:szCs w:val="22"/>
            <w:u w:val="single" w:color="000000"/>
            <w:rtl w:val="0"/>
            <w:lang w:val="fr-FR"/>
          </w:rPr>
          <w:t>https://www.youtube.com/watch?v=hdZz0N9h1q4</w:t>
        </w:r>
      </w:hyperlink>
    </w:p>
    <w:p>
      <w:pPr>
        <w:pStyle w:val="Corps A"/>
        <w:tabs>
          <w:tab w:val="left" w:pos="240"/>
        </w:tabs>
        <w:rPr>
          <w:color w:val="c0504d"/>
          <w:u w:color="000000"/>
        </w:rPr>
      </w:pPr>
    </w:p>
    <w:p>
      <w:pPr>
        <w:pStyle w:val="Corps A"/>
        <w:tabs>
          <w:tab w:val="left" w:pos="240"/>
        </w:tabs>
        <w:rPr>
          <w:color w:val="c0504d"/>
          <w:u w:color="000000"/>
        </w:rPr>
      </w:pPr>
    </w:p>
    <w:p>
      <w:pPr>
        <w:pStyle w:val="Corps A"/>
        <w:tabs>
          <w:tab w:val="left" w:pos="240"/>
        </w:tabs>
        <w:rPr>
          <w:color w:val="c0504d"/>
          <w:u w:color="000000"/>
        </w:rPr>
      </w:pPr>
    </w:p>
    <w:p>
      <w:pPr>
        <w:pStyle w:val="Corps A"/>
        <w:tabs>
          <w:tab w:val="left" w:pos="240"/>
        </w:tabs>
        <w:rPr>
          <w:b w:val="1"/>
          <w:bCs w:val="1"/>
          <w:color w:val="c0504d"/>
          <w:sz w:val="26"/>
          <w:szCs w:val="26"/>
          <w:u w:color="000000"/>
        </w:rPr>
      </w:pPr>
    </w:p>
    <w:p>
      <w:pPr>
        <w:pStyle w:val="Corps A"/>
        <w:tabs>
          <w:tab w:val="left" w:pos="240"/>
        </w:tabs>
        <w:rPr>
          <w:color w:val="c0504d"/>
          <w:u w:color="000000"/>
        </w:rPr>
      </w:pPr>
    </w:p>
    <w:p>
      <w:pPr>
        <w:pStyle w:val="Corps A"/>
        <w:jc w:val="center"/>
        <w:rPr>
          <w:b w:val="1"/>
          <w:bCs w:val="1"/>
          <w:sz w:val="22"/>
          <w:szCs w:val="22"/>
          <w:u w:val="single"/>
          <w:rtl w:val="0"/>
        </w:rPr>
      </w:pPr>
      <w:r>
        <w:rPr>
          <w:b w:val="1"/>
          <w:bCs w:val="1"/>
          <w:sz w:val="22"/>
          <w:szCs w:val="22"/>
          <w:u w:val="single"/>
          <w:rtl w:val="0"/>
          <w:lang w:val="fr-FR"/>
        </w:rPr>
        <w:t>Le Chant du d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é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part</w:t>
      </w:r>
    </w:p>
    <w:p>
      <w:pPr>
        <w:pStyle w:val="Corps A"/>
        <w:jc w:val="center"/>
        <w:rPr>
          <w:b w:val="1"/>
          <w:bCs w:val="1"/>
          <w:u w:val="single"/>
        </w:rPr>
      </w:pP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  <w:r>
        <w:rPr>
          <w:b w:val="1"/>
          <w:bCs w:val="1"/>
          <w:sz w:val="22"/>
          <w:szCs w:val="22"/>
          <w:rtl w:val="0"/>
          <w:lang w:val="fr-FR"/>
        </w:rPr>
        <w:t xml:space="preserve">Les enfants </w:t>
      </w:r>
      <w:r>
        <w:rPr>
          <w:sz w:val="22"/>
          <w:szCs w:val="22"/>
          <w:rtl w:val="0"/>
          <w:lang w:val="fr-FR"/>
        </w:rPr>
        <w:t xml:space="preserve"> imaginent la guerre et la chantent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leur mani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re</w:t>
      </w:r>
      <w:r>
        <w:rPr>
          <w:rFonts w:hAnsi="Helvetica" w:hint="default"/>
          <w:sz w:val="22"/>
          <w:szCs w:val="22"/>
          <w:rtl w:val="0"/>
          <w:lang w:val="fr-FR"/>
        </w:rPr>
        <w:t>…</w:t>
      </w:r>
      <w:r>
        <w:rPr>
          <w:sz w:val="22"/>
          <w:szCs w:val="22"/>
          <w:rtl w:val="0"/>
          <w:lang w:val="fr-FR"/>
        </w:rPr>
        <w:t>en reprenant un vieux chant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volutionnaire , plus connu sous le nom de </w:t>
      </w:r>
      <w:r>
        <w:rPr>
          <w:rFonts w:hAnsi="Helvetica" w:hint="default"/>
          <w:sz w:val="22"/>
          <w:szCs w:val="22"/>
          <w:rtl w:val="0"/>
          <w:lang w:val="fr-FR"/>
        </w:rPr>
        <w:t>“</w:t>
      </w:r>
      <w:r>
        <w:rPr>
          <w:sz w:val="22"/>
          <w:szCs w:val="22"/>
          <w:rtl w:val="0"/>
          <w:lang w:val="fr-FR"/>
        </w:rPr>
        <w:t>La Victoire en chantant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” </w:t>
      </w:r>
      <w:r>
        <w:rPr>
          <w:sz w:val="22"/>
          <w:szCs w:val="22"/>
          <w:rtl w:val="0"/>
          <w:lang w:val="fr-FR"/>
        </w:rPr>
        <w:t xml:space="preserve">  ( couplet que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 xml:space="preserve">on  peut entendre dans </w:t>
      </w:r>
      <w:r>
        <w:rPr>
          <w:rFonts w:hAnsi="Helvetica" w:hint="default"/>
          <w:sz w:val="22"/>
          <w:szCs w:val="22"/>
          <w:rtl w:val="0"/>
          <w:lang w:val="fr-FR"/>
        </w:rPr>
        <w:t>”</w:t>
      </w:r>
      <w:r>
        <w:rPr>
          <w:sz w:val="22"/>
          <w:szCs w:val="22"/>
          <w:rtl w:val="0"/>
          <w:lang w:val="fr-FR"/>
        </w:rPr>
        <w:t>La Guerre des boutons</w:t>
      </w:r>
      <w:r>
        <w:rPr>
          <w:rFonts w:hAnsi="Helvetica" w:hint="default"/>
          <w:sz w:val="22"/>
          <w:szCs w:val="22"/>
          <w:rtl w:val="0"/>
          <w:lang w:val="fr-FR"/>
        </w:rPr>
        <w:t>”</w:t>
      </w:r>
      <w:r>
        <w:rPr>
          <w:sz w:val="22"/>
          <w:szCs w:val="22"/>
          <w:rtl w:val="0"/>
          <w:lang w:val="fr-FR"/>
        </w:rPr>
        <w:t>).</w:t>
      </w:r>
    </w:p>
    <w:p>
      <w:pPr>
        <w:pStyle w:val="Corps A"/>
        <w:rPr>
          <w:sz w:val="24"/>
          <w:szCs w:val="24"/>
        </w:rPr>
      </w:pPr>
    </w:p>
    <w:p>
      <w:pPr>
        <w:pStyle w:val="Corps A"/>
        <w:sectPr>
          <w:headerReference w:type="default" r:id="rId14"/>
          <w:footerReference w:type="default" r:id="rId15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La victoire en chantant, 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Nous ouvre la barri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 xml:space="preserve">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La libert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fr-FR"/>
        </w:rPr>
        <w:t>guide nos pas,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Et du Nord au Midi,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La trompette guerri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i w:val="1"/>
          <w:iCs w:val="1"/>
          <w:sz w:val="18"/>
          <w:szCs w:val="18"/>
          <w:rtl w:val="0"/>
          <w:lang w:val="fr-FR"/>
        </w:rPr>
        <w:t xml:space="preserve">re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A sonn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heure des combats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Tremblez ennemis de la France,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Rois ivres de sang et d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orgueil,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Le peuple souverain s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avance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Tyrans descendez au cercueil!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La 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publique nous appelle,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Sachons vaincre ou sachons p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rir.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Un fran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ç</w:t>
      </w:r>
      <w:r>
        <w:rPr>
          <w:i w:val="1"/>
          <w:iCs w:val="1"/>
          <w:sz w:val="18"/>
          <w:szCs w:val="18"/>
          <w:rtl w:val="0"/>
          <w:lang w:val="fr-FR"/>
        </w:rPr>
        <w:t xml:space="preserve">ais doit vivre pour elle, </w:t>
      </w:r>
    </w:p>
    <w:p>
      <w:pPr>
        <w:pStyle w:val="Corps A"/>
        <w:tabs>
          <w:tab w:val="left" w:pos="240"/>
        </w:tabs>
        <w:jc w:val="both"/>
        <w:sectPr>
          <w:headerReference w:type="default" r:id="rId16"/>
          <w:footerReference w:type="default" r:id="rId17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  <w:r>
        <w:rPr>
          <w:i w:val="1"/>
          <w:iCs w:val="1"/>
          <w:sz w:val="18"/>
          <w:szCs w:val="18"/>
          <w:rtl w:val="0"/>
          <w:lang w:val="fr-FR"/>
        </w:rPr>
        <w:t>Pour elle un fran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ç</w:t>
      </w:r>
      <w:r>
        <w:rPr>
          <w:i w:val="1"/>
          <w:iCs w:val="1"/>
          <w:sz w:val="18"/>
          <w:szCs w:val="18"/>
          <w:rtl w:val="0"/>
          <w:lang w:val="fr-FR"/>
        </w:rPr>
        <w:t>ais doit mourir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i w:val="1"/>
          <w:iCs w:val="1"/>
          <w:sz w:val="18"/>
          <w:szCs w:val="18"/>
          <w:rtl w:val="0"/>
          <w:lang w:val="fr-FR"/>
        </w:rPr>
        <w:t>!</w:t>
      </w: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</w:rPr>
      </w:pPr>
    </w:p>
    <w:p>
      <w:pPr>
        <w:pStyle w:val="Corps A"/>
        <w:tabs>
          <w:tab w:val="left" w:pos="240"/>
        </w:tabs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vid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 xml:space="preserve">o </w:t>
      </w:r>
      <w:r>
        <w:rPr>
          <w:rFonts w:hAnsi="Helvetica" w:hint="default"/>
          <w:b w:val="1"/>
          <w:bCs w:val="1"/>
          <w:sz w:val="26"/>
          <w:szCs w:val="26"/>
          <w:rtl w:val="0"/>
          <w:lang w:val="fr-FR"/>
        </w:rPr>
        <w:t xml:space="preserve">à </w:t>
      </w:r>
      <w:r>
        <w:rPr>
          <w:b w:val="1"/>
          <w:bCs w:val="1"/>
          <w:sz w:val="26"/>
          <w:szCs w:val="26"/>
          <w:rtl w:val="0"/>
          <w:lang w:val="fr-FR"/>
        </w:rPr>
        <w:t>visionner</w:t>
      </w: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Les enfants dans la guerre</w:t>
      </w:r>
    </w:p>
    <w:p>
      <w:pPr>
        <w:pStyle w:val="Corps A"/>
        <w:tabs>
          <w:tab w:val="left" w:pos="240"/>
        </w:tabs>
      </w:pPr>
      <w:hyperlink r:id="rId18" w:history="1">
        <w:r>
          <w:rPr>
            <w:rStyle w:val="Hyperlink.1"/>
            <w:sz w:val="22"/>
            <w:szCs w:val="22"/>
            <w:u w:val="single"/>
            <w:rtl w:val="0"/>
            <w:lang w:val="fr-FR"/>
          </w:rPr>
          <w:t>https://www.youtube.com/watch?v=GQdYj8YJWCQ</w:t>
        </w:r>
      </w:hyperlink>
    </w:p>
    <w:p>
      <w:pPr>
        <w:pStyle w:val="Corps A"/>
        <w:tabs>
          <w:tab w:val="left" w:pos="240"/>
        </w:tabs>
        <w:rPr>
          <w:color w:val="c0504d"/>
          <w:u w:color="000000"/>
        </w:rPr>
      </w:pPr>
    </w:p>
    <w:p>
      <w:pPr>
        <w:pStyle w:val="Corps A"/>
        <w:tabs>
          <w:tab w:val="left" w:pos="240"/>
        </w:tabs>
        <w:rPr>
          <w:color w:val="c0504d"/>
          <w:sz w:val="26"/>
          <w:szCs w:val="26"/>
          <w:u w:color="000000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fr-FR"/>
        </w:rPr>
        <w:t>Ma p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tite mitrailleuse (1916)</w:t>
      </w: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Sur la musique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chanson de Vincent Scotto de 1906 intitul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e </w:t>
      </w:r>
      <w:r>
        <w:rPr>
          <w:rFonts w:hAnsi="Helvetica" w:hint="default"/>
          <w:sz w:val="22"/>
          <w:szCs w:val="22"/>
          <w:rtl w:val="0"/>
          <w:lang w:val="fr-FR"/>
        </w:rPr>
        <w:t>“</w:t>
      </w:r>
      <w:r>
        <w:rPr>
          <w:sz w:val="22"/>
          <w:szCs w:val="22"/>
          <w:rtl w:val="0"/>
          <w:lang w:val="fr-FR"/>
        </w:rPr>
        <w:t>Ma Tonkinoise</w:t>
      </w:r>
      <w:r>
        <w:rPr>
          <w:rFonts w:hAnsi="Helvetica" w:hint="default"/>
          <w:sz w:val="22"/>
          <w:szCs w:val="22"/>
          <w:rtl w:val="0"/>
          <w:lang w:val="fr-FR"/>
        </w:rPr>
        <w:t>”</w:t>
      </w:r>
      <w:r>
        <w:rPr>
          <w:sz w:val="22"/>
          <w:szCs w:val="22"/>
          <w:rtl w:val="0"/>
          <w:lang w:val="fr-FR"/>
        </w:rPr>
        <w:t>, paroles de Th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odore Botrel. </w:t>
      </w: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Comment parler des armes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 xml:space="preserve">? Quel rapport entretient le soldat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instrument de mort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? Ironie et recul pour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ussir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rire malgr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tout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une situation terrifiante au front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… </w:t>
      </w:r>
      <w:r>
        <w:rPr>
          <w:sz w:val="22"/>
          <w:szCs w:val="22"/>
          <w:rtl w:val="0"/>
          <w:lang w:val="fr-FR"/>
        </w:rPr>
        <w:t>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>le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humour et de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ironie</w:t>
      </w:r>
      <w:r>
        <w:rPr>
          <w:rFonts w:hAnsi="Helvetica" w:hint="default"/>
          <w:sz w:val="22"/>
          <w:szCs w:val="22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</w:p>
    <w:p>
      <w:pPr>
        <w:pStyle w:val="Corps A"/>
        <w:tabs>
          <w:tab w:val="left" w:pos="240"/>
        </w:tabs>
        <w:rPr>
          <w:sz w:val="18"/>
          <w:szCs w:val="18"/>
        </w:rPr>
      </w:pPr>
    </w:p>
    <w:p>
      <w:pPr>
        <w:pStyle w:val="Corps A"/>
        <w:tabs>
          <w:tab w:val="left" w:pos="240"/>
        </w:tabs>
        <w:sectPr>
          <w:headerReference w:type="default" r:id="rId19"/>
          <w:footerReference w:type="default" r:id="rId20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1.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la guerre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On n'peut gu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re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Trouver o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it-IT"/>
        </w:rPr>
        <w:t xml:space="preserve">ù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placer son c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œ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ur.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Et j'avais du vague 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l'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â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De vivre ainsi sans p'tit' femme,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Quand l'aut' semaine j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eus la veine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D'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ê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tre nomm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mitrailleur, </w:t>
      </w:r>
    </w:p>
    <w:p>
      <w:pPr>
        <w:pStyle w:val="Par défaut A"/>
        <w:rPr>
          <w:i w:val="1"/>
          <w:iCs w:val="1"/>
          <w:sz w:val="18"/>
          <w:szCs w:val="18"/>
          <w:lang w:val="nl-NL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Ma mitrailleuse, 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ô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pt-PT"/>
        </w:rPr>
        <w:t xml:space="preserve">bonheur, 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devint pour moi L'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â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nl-NL"/>
        </w:rPr>
        <w:t xml:space="preserve">me soeur. </w:t>
      </w:r>
    </w:p>
    <w:p>
      <w:pPr>
        <w:pStyle w:val="Par défaut A"/>
        <w:rPr>
          <w:i w:val="1"/>
          <w:iCs w:val="1"/>
          <w:sz w:val="18"/>
          <w:szCs w:val="18"/>
        </w:rPr>
      </w:pP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2.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”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de-DE"/>
        </w:rPr>
        <w:t>Plein d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adresse,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 Je la graisse,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 Je l'astique et la polis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De sa culasse jolie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A sa p'tit' gueu-gueul' ch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rie.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Puis habile, j'la d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file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Et tendrement je luis dis,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Jusqu'au bout, restons unis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Pour le salut du pays.</w:t>
      </w:r>
    </w:p>
    <w:p>
      <w:pPr>
        <w:pStyle w:val="Par défaut A"/>
        <w:rPr>
          <w:i w:val="1"/>
          <w:iCs w:val="1"/>
          <w:sz w:val="18"/>
          <w:szCs w:val="18"/>
        </w:rPr>
      </w:pP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3. Quand les Boches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Nous approchent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Nous commen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ç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ons le concert.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Apr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s un bon d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marrage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en-US"/>
        </w:rPr>
        <w:t>ous pr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cipitons le fauchage.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Comm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des mouches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Je vous couche,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Tous les soldats du K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de-DE"/>
        </w:rPr>
        <w:t>aiser,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 Le nez dans nos fils de fer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Ou les quatre fers en l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air.</w:t>
      </w:r>
    </w:p>
    <w:p>
      <w:pPr>
        <w:pStyle w:val="Par défaut A"/>
        <w:rPr>
          <w:i w:val="1"/>
          <w:iCs w:val="1"/>
          <w:sz w:val="18"/>
          <w:szCs w:val="18"/>
        </w:rPr>
      </w:pP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b w:val="1"/>
          <w:bCs w:val="1"/>
          <w:i w:val="1"/>
          <w:iCs w:val="1"/>
          <w:sz w:val="18"/>
          <w:szCs w:val="18"/>
          <w:rtl w:val="0"/>
          <w:lang w:val="fr-FR"/>
        </w:rPr>
        <w:t>Refrain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it-IT"/>
        </w:rPr>
        <w:t xml:space="preserve"> Quand ell' chante 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sa mani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re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Taratata, taratata, taratat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re,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Ah, que son refrain m'enchante,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C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est comme un z</w:t>
      </w:r>
      <w:r>
        <w:rPr>
          <w:rFonts w:ascii="Arial Unicode MS" w:cs="Arial Unicode MS" w:hAnsi="Helvetica" w:eastAsia="Arial Unicode MS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oiseau qui chante.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J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it-IT"/>
        </w:rPr>
        <w:t xml:space="preserve">e l'appell' </w:t>
      </w: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ma Glorieuse 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>Ma p'tit' Mimi, ma p'tit' Mimi, ma mitrailleuse, Rosalie me fait les doux yeux.</w:t>
      </w:r>
    </w:p>
    <w:p>
      <w:pPr>
        <w:pStyle w:val="Par défaut A"/>
        <w:rPr>
          <w:i w:val="1"/>
          <w:iCs w:val="1"/>
          <w:sz w:val="18"/>
          <w:szCs w:val="18"/>
        </w:rPr>
      </w:pPr>
      <w:r>
        <w:rPr>
          <w:rFonts w:ascii="Helvetica" w:cs="Arial Unicode MS" w:hAnsi="Arial Unicode MS" w:eastAsia="Arial Unicode MS"/>
          <w:i w:val="1"/>
          <w:iCs w:val="1"/>
          <w:sz w:val="18"/>
          <w:szCs w:val="18"/>
          <w:rtl w:val="0"/>
          <w:lang w:val="fr-FR"/>
        </w:rPr>
        <w:t xml:space="preserve">Mais c'est elle que j'aim' le mieux. </w:t>
      </w:r>
    </w:p>
    <w:p>
      <w:pPr>
        <w:pStyle w:val="Par défaut A"/>
        <w:sectPr>
          <w:headerReference w:type="default" r:id="rId21"/>
          <w:footerReference w:type="default" r:id="rId22"/>
          <w:type w:val="continuous"/>
          <w:pgSz w:w="11900" w:h="16840" w:orient="portrait"/>
          <w:pgMar w:top="1134" w:right="1134" w:bottom="1134" w:left="1134" w:header="709" w:footer="850"/>
          <w:cols w:space="482" w:num="2" w:equalWidth="1"/>
          <w:bidi w:val="0"/>
        </w:sectPr>
      </w:pPr>
    </w:p>
    <w:p>
      <w:pPr>
        <w:pStyle w:val="Corps A"/>
        <w:tabs>
          <w:tab w:val="left" w:pos="240"/>
        </w:tabs>
        <w:rPr>
          <w:i w:val="1"/>
          <w:iCs w:val="1"/>
          <w:sz w:val="18"/>
          <w:szCs w:val="18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32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32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32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rPr>
          <w:b w:val="1"/>
          <w:bCs w:val="1"/>
          <w:position w:val="32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position w:val="32"/>
          <w:u w:val="single"/>
        </w:rPr>
      </w:pPr>
      <w:r>
        <w:rPr>
          <w:b w:val="1"/>
          <w:bCs w:val="1"/>
          <w:position w:val="32"/>
          <w:sz w:val="22"/>
          <w:szCs w:val="22"/>
          <w:u w:val="single"/>
          <w:rtl w:val="0"/>
          <w:lang w:val="fr-FR"/>
        </w:rPr>
        <w:t>La Chanson de Craonne (1917)</w:t>
      </w:r>
    </w:p>
    <w:p>
      <w:pPr>
        <w:pStyle w:val="Corps A"/>
        <w:tabs>
          <w:tab w:val="left" w:pos="240"/>
        </w:tabs>
        <w:jc w:val="center"/>
        <w:rPr>
          <w:b w:val="1"/>
          <w:bCs w:val="1"/>
          <w:position w:val="32"/>
          <w:u w:val="single"/>
        </w:rPr>
      </w:pPr>
    </w:p>
    <w:p>
      <w:pPr>
        <w:pStyle w:val="Corps A"/>
        <w:tabs>
          <w:tab w:val="left" w:pos="240"/>
        </w:tabs>
        <w:jc w:val="both"/>
        <w:rPr>
          <w:b w:val="1"/>
          <w:bCs w:val="1"/>
          <w:position w:val="32"/>
          <w:u w:val="single"/>
        </w:rPr>
      </w:pPr>
      <w:r>
        <w:rPr>
          <w:sz w:val="22"/>
          <w:szCs w:val="22"/>
          <w:rtl w:val="0"/>
          <w:lang w:val="fr-FR"/>
        </w:rPr>
        <w:t>Absurdit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de la guerre, refus des soldats et mutinerie</w:t>
      </w:r>
      <w:r>
        <w:rPr>
          <w:rFonts w:hAnsi="Helvetica" w:hint="default"/>
          <w:sz w:val="22"/>
          <w:szCs w:val="22"/>
          <w:rtl w:val="0"/>
          <w:lang w:val="fr-FR"/>
        </w:rPr>
        <w:t>…</w:t>
      </w:r>
      <w:r>
        <w:rPr>
          <w:sz w:val="22"/>
          <w:szCs w:val="22"/>
          <w:rtl w:val="0"/>
          <w:lang w:val="fr-FR"/>
        </w:rPr>
        <w:t>a-t-on le droit de refuser de se battre, doit-on se battre aveugl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ment, sans savoir pourquoi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on se bat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? Aujourd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hui les soldats ne sont plus des appel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s, quelle diff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rence cela fait-il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? Quel fut le sort des soldats mutins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? Combien de soldats sont morts par condamnation militaire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?</w:t>
      </w:r>
    </w:p>
    <w:p>
      <w:pPr>
        <w:pStyle w:val="Corps A"/>
        <w:tabs>
          <w:tab w:val="left" w:pos="240"/>
        </w:tabs>
        <w:rPr>
          <w:b w:val="1"/>
          <w:bCs w:val="1"/>
          <w:position w:val="32"/>
          <w:u w:val="single"/>
        </w:rPr>
      </w:pPr>
    </w:p>
    <w:p>
      <w:pPr>
        <w:pStyle w:val="Corps A"/>
        <w:tabs>
          <w:tab w:val="left" w:pos="240"/>
        </w:tabs>
        <w:sectPr>
          <w:headerReference w:type="default" r:id="rId23"/>
          <w:footerReference w:type="default" r:id="rId24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rPr>
          <w:sz w:val="26"/>
          <w:szCs w:val="26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1. Quand au bout d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’ </w:t>
      </w:r>
      <w:r>
        <w:rPr>
          <w:i w:val="1"/>
          <w:iCs w:val="1"/>
          <w:sz w:val="20"/>
          <w:szCs w:val="20"/>
          <w:rtl w:val="0"/>
          <w:lang w:val="fr-FR"/>
        </w:rPr>
        <w:t xml:space="preserve">huit jours,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Le 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pos termin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On va rejoindre les tranch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Notre place est si utile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Que sans nous on prend la pile (on perd la bataille).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Mais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est bien fini, on en a assez,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Personne ne veut plus marcher.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Et le coeur bien gros,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Comme dans un sanglot,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On dit adieu aux  civelots (les civiles).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Refrain</w:t>
      </w:r>
      <w:r>
        <w:rPr>
          <w:i w:val="1"/>
          <w:iCs w:val="1"/>
          <w:sz w:val="20"/>
          <w:szCs w:val="20"/>
          <w:rtl w:val="0"/>
          <w:lang w:val="fr-FR"/>
        </w:rPr>
        <w:t xml:space="preserve">  Adieu la vie, adieu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amour, adieu 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toutes les femmes.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est bien fini,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est pour toujours, de cette guerre inf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â</w:t>
      </w:r>
      <w:r>
        <w:rPr>
          <w:i w:val="1"/>
          <w:iCs w:val="1"/>
          <w:sz w:val="20"/>
          <w:szCs w:val="20"/>
          <w:rtl w:val="0"/>
          <w:lang w:val="fr-FR"/>
        </w:rPr>
        <w:t xml:space="preserve">me.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est 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Craonne, sur le plateau,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Qu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on doit laisser sa peau.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Car nous sommes tous condamn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Nous sommes les sacrifi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2. Huit jours de tranch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Huit jours de souffrance,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Pourtant on a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esp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rance,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Que ce soir viendra la rel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fr-FR"/>
        </w:rPr>
        <w:t xml:space="preserve">ve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Que nous attendons sans tr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 xml:space="preserve">ve.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Soudain dans la nuit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Et dans le silence,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On voit quelqu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un qui s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avance.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est un officier de chasseurs 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pieds,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Qui vient pour nous remplacer.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Doucement dans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ombre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Sous la pluie qui tombe,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Les petits chasseurs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Vont creuser leur tombes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…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3.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est malheureux d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voir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Sur les grands boulevards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Tous ces gros qui font la foire,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Si pour eux la vie est rose,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Pour nous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est pas la m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i w:val="1"/>
          <w:iCs w:val="1"/>
          <w:sz w:val="20"/>
          <w:szCs w:val="20"/>
          <w:rtl w:val="0"/>
          <w:lang w:val="fr-FR"/>
        </w:rPr>
        <w:t>me chose.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Au lieu de se cacher,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Tous ces embusqu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Feraient mieux de monter aux tranch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Pour d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fendre leurs biens,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Car nous n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avons rien,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Nous les pauvres purotins (les bouseux).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Tous nos camarades sont enterr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>s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Pour d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i w:val="1"/>
          <w:iCs w:val="1"/>
          <w:sz w:val="20"/>
          <w:szCs w:val="20"/>
          <w:rtl w:val="0"/>
          <w:lang w:val="fr-FR"/>
        </w:rPr>
        <w:t xml:space="preserve">fendre le bien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De ces messieurs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à…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b w:val="1"/>
          <w:bCs w:val="1"/>
          <w:i w:val="1"/>
          <w:iCs w:val="1"/>
          <w:sz w:val="20"/>
          <w:szCs w:val="20"/>
          <w:rtl w:val="0"/>
          <w:lang w:val="fr-FR"/>
        </w:rPr>
        <w:t>Refrain 2</w:t>
      </w:r>
      <w:r>
        <w:rPr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Ceux qu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ont le pognon,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Ceux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 xml:space="preserve">reviendront,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Car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est pour eux qu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on cr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fr-FR"/>
        </w:rPr>
        <w:t xml:space="preserve">ve.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Mais c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est fini,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Car les troufions (simples soldats)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vont tous se mettre en gr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è</w:t>
      </w:r>
      <w:r>
        <w:rPr>
          <w:i w:val="1"/>
          <w:iCs w:val="1"/>
          <w:sz w:val="20"/>
          <w:szCs w:val="20"/>
          <w:rtl w:val="0"/>
          <w:lang w:val="fr-FR"/>
        </w:rPr>
        <w:t>ve.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 Ce s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ra vot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tour,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Messieurs les gros,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>De monter sur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i w:val="1"/>
          <w:iCs w:val="1"/>
          <w:sz w:val="20"/>
          <w:szCs w:val="20"/>
          <w:rtl w:val="0"/>
          <w:lang w:val="fr-FR"/>
        </w:rPr>
        <w:t xml:space="preserve">plateau, </w:t>
      </w:r>
    </w:p>
    <w:p>
      <w:pPr>
        <w:pStyle w:val="Corps A"/>
        <w:tabs>
          <w:tab w:val="left" w:pos="240"/>
        </w:tabs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fr-FR"/>
        </w:rPr>
        <w:t xml:space="preserve">Car si vous voulez faire la guerre, </w:t>
      </w:r>
    </w:p>
    <w:p>
      <w:pPr>
        <w:pStyle w:val="Corps A"/>
        <w:tabs>
          <w:tab w:val="left" w:pos="240"/>
        </w:tabs>
        <w:sectPr>
          <w:headerReference w:type="default" r:id="rId25"/>
          <w:footerReference w:type="default" r:id="rId26"/>
          <w:type w:val="continuous"/>
          <w:pgSz w:w="11900" w:h="16840" w:orient="portrait"/>
          <w:pgMar w:top="1134" w:right="1134" w:bottom="1134" w:left="1134" w:header="709" w:footer="850"/>
          <w:cols w:space="720" w:num="3" w:equalWidth="1"/>
          <w:bidi w:val="0"/>
        </w:sectPr>
      </w:pPr>
      <w:r>
        <w:rPr>
          <w:i w:val="1"/>
          <w:iCs w:val="1"/>
          <w:sz w:val="20"/>
          <w:szCs w:val="20"/>
          <w:rtl w:val="0"/>
          <w:lang w:val="fr-FR"/>
        </w:rPr>
        <w:t>Payez l</w:t>
      </w:r>
      <w:r>
        <w:rPr>
          <w:rFonts w:hAnsi="Helvetic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i w:val="1"/>
          <w:iCs w:val="1"/>
          <w:sz w:val="20"/>
          <w:szCs w:val="20"/>
          <w:rtl w:val="0"/>
          <w:lang w:val="fr-FR"/>
        </w:rPr>
        <w:t>de votre peau.</w:t>
      </w:r>
    </w:p>
    <w:p>
      <w:pPr>
        <w:pStyle w:val="Corps A"/>
        <w:tabs>
          <w:tab w:val="left" w:pos="240"/>
        </w:tabs>
        <w:sectPr>
          <w:headerReference w:type="default" r:id="rId27"/>
          <w:footerReference w:type="default" r:id="rId28"/>
          <w:type w:val="continuous"/>
          <w:pgSz w:w="11900" w:h="16840" w:orient="portrait"/>
          <w:pgMar w:top="1134" w:right="1134" w:bottom="1134" w:left="1134" w:header="709" w:footer="850"/>
          <w:cols w:num="2" w:equalWidth="0">
            <w:col w:w="4575" w:space="482"/>
            <w:col w:w="4575" w:space="0"/>
          </w:cols>
          <w:bidi w:val="0"/>
        </w:sectPr>
      </w:pPr>
    </w:p>
    <w:p>
      <w:pPr>
        <w:pStyle w:val="Corps A"/>
        <w:tabs>
          <w:tab w:val="left" w:pos="240"/>
        </w:tabs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Vid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 sur les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volt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 de 1917</w:t>
      </w:r>
      <w:r>
        <w:rPr>
          <w:rFonts w:hAnsi="Helvetica" w:hint="default"/>
          <w:sz w:val="22"/>
          <w:szCs w:val="22"/>
          <w:rtl w:val="0"/>
          <w:lang w:val="fr-FR"/>
        </w:rPr>
        <w:t> </w:t>
      </w:r>
      <w:r>
        <w:rPr>
          <w:sz w:val="22"/>
          <w:szCs w:val="22"/>
          <w:rtl w:val="0"/>
          <w:lang w:val="fr-FR"/>
        </w:rPr>
        <w:t>:</w:t>
      </w: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</w:pPr>
      <w:hyperlink r:id="rId29" w:history="1">
        <w:r>
          <w:rPr>
            <w:rStyle w:val="Hyperlink.2"/>
            <w:i w:val="1"/>
            <w:iCs w:val="1"/>
            <w:sz w:val="22"/>
            <w:szCs w:val="22"/>
            <w:u w:val="single"/>
            <w:rtl w:val="0"/>
            <w:lang w:val="fr-FR"/>
          </w:rPr>
          <w:t>http://education.francetv.fr/epoque-contemporaine/premiere/video/les-mutineries-de-1917-14-18-le-bruit-et-la-fureur</w:t>
        </w:r>
      </w:hyperlink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rPr>
          <w:i w:val="1"/>
          <w:iCs w:val="1"/>
          <w:color w:val="489bc9"/>
          <w:u w:color="000000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fr-FR"/>
        </w:rPr>
        <w:t>Le No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ë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l des enfants qui n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ont plus de maison  (musique et paroles de Claude Debussy) (1916)</w:t>
      </w:r>
    </w:p>
    <w:p>
      <w:pPr>
        <w:pStyle w:val="Corps A"/>
        <w:tabs>
          <w:tab w:val="left" w:pos="240"/>
        </w:tabs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Corps A"/>
        <w:tabs>
          <w:tab w:val="left" w:pos="240"/>
        </w:tabs>
        <w:jc w:val="both"/>
        <w:rPr>
          <w:position w:val="32"/>
        </w:rPr>
      </w:pPr>
      <w:r>
        <w:rPr>
          <w:position w:val="32"/>
          <w:sz w:val="22"/>
          <w:szCs w:val="22"/>
          <w:rtl w:val="0"/>
          <w:lang w:val="fr-FR"/>
        </w:rPr>
        <w:t>Patriotisme, nationalisme, alli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é</w:t>
      </w:r>
      <w:r>
        <w:rPr>
          <w:position w:val="32"/>
          <w:sz w:val="22"/>
          <w:szCs w:val="22"/>
          <w:rtl w:val="0"/>
          <w:lang w:val="fr-FR"/>
        </w:rPr>
        <w:t xml:space="preserve">s, ennemis, quel sens donner 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 xml:space="preserve">à </w:t>
      </w:r>
      <w:r>
        <w:rPr>
          <w:position w:val="32"/>
          <w:sz w:val="22"/>
          <w:szCs w:val="22"/>
          <w:rtl w:val="0"/>
          <w:lang w:val="fr-FR"/>
        </w:rPr>
        <w:t>tous ces mots aujourd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’</w:t>
      </w:r>
      <w:r>
        <w:rPr>
          <w:position w:val="32"/>
          <w:sz w:val="22"/>
          <w:szCs w:val="22"/>
          <w:rtl w:val="0"/>
          <w:lang w:val="fr-FR"/>
        </w:rPr>
        <w:t>hui? L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’</w:t>
      </w:r>
      <w:r>
        <w:rPr>
          <w:position w:val="32"/>
          <w:sz w:val="22"/>
          <w:szCs w:val="22"/>
          <w:rtl w:val="0"/>
          <w:lang w:val="fr-FR"/>
        </w:rPr>
        <w:t>actualit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 xml:space="preserve">é </w:t>
      </w:r>
      <w:r>
        <w:rPr>
          <w:position w:val="32"/>
          <w:sz w:val="22"/>
          <w:szCs w:val="22"/>
          <w:rtl w:val="0"/>
          <w:lang w:val="fr-FR"/>
        </w:rPr>
        <w:t>du sort des civils dans les guerres actuelles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 xml:space="preserve">… </w:t>
      </w:r>
      <w:r>
        <w:rPr>
          <w:position w:val="32"/>
          <w:sz w:val="22"/>
          <w:szCs w:val="22"/>
          <w:rtl w:val="0"/>
          <w:lang w:val="fr-FR"/>
        </w:rPr>
        <w:t>parler de la vengeance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…</w:t>
      </w:r>
      <w:r>
        <w:rPr>
          <w:position w:val="32"/>
          <w:sz w:val="22"/>
          <w:szCs w:val="22"/>
          <w:rtl w:val="0"/>
          <w:lang w:val="fr-FR"/>
        </w:rPr>
        <w:t xml:space="preserve">comment faire la paix quand on pense 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 xml:space="preserve">à </w:t>
      </w:r>
      <w:r>
        <w:rPr>
          <w:position w:val="32"/>
          <w:sz w:val="22"/>
          <w:szCs w:val="22"/>
          <w:rtl w:val="0"/>
          <w:lang w:val="fr-FR"/>
        </w:rPr>
        <w:t xml:space="preserve">la vengeance? Que signifie 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ê</w:t>
      </w:r>
      <w:r>
        <w:rPr>
          <w:position w:val="32"/>
          <w:sz w:val="22"/>
          <w:szCs w:val="22"/>
          <w:rtl w:val="0"/>
          <w:lang w:val="fr-FR"/>
        </w:rPr>
        <w:t>tre une nation? Comment les Fran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ç</w:t>
      </w:r>
      <w:r>
        <w:rPr>
          <w:position w:val="32"/>
          <w:sz w:val="22"/>
          <w:szCs w:val="22"/>
          <w:rtl w:val="0"/>
          <w:lang w:val="fr-FR"/>
        </w:rPr>
        <w:t xml:space="preserve">ais et les Allemands ont-ils fini par ne plus 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ê</w:t>
      </w:r>
      <w:r>
        <w:rPr>
          <w:position w:val="32"/>
          <w:sz w:val="22"/>
          <w:szCs w:val="22"/>
          <w:rtl w:val="0"/>
          <w:lang w:val="fr-FR"/>
        </w:rPr>
        <w:t>tre ennemis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 </w:t>
      </w:r>
      <w:r>
        <w:rPr>
          <w:position w:val="32"/>
          <w:sz w:val="22"/>
          <w:szCs w:val="22"/>
          <w:rtl w:val="0"/>
          <w:lang w:val="fr-FR"/>
        </w:rPr>
        <w:t xml:space="preserve">? Quels 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é</w:t>
      </w:r>
      <w:r>
        <w:rPr>
          <w:position w:val="32"/>
          <w:sz w:val="22"/>
          <w:szCs w:val="22"/>
          <w:rtl w:val="0"/>
          <w:lang w:val="fr-FR"/>
        </w:rPr>
        <w:t>taient les ennemis historiques de la France</w:t>
      </w:r>
      <w:r>
        <w:rPr>
          <w:rFonts w:hAnsi="Helvetica" w:hint="default"/>
          <w:position w:val="32"/>
          <w:sz w:val="22"/>
          <w:szCs w:val="22"/>
          <w:rtl w:val="0"/>
          <w:lang w:val="fr-FR"/>
        </w:rPr>
        <w:t> </w:t>
      </w:r>
      <w:r>
        <w:rPr>
          <w:position w:val="32"/>
          <w:sz w:val="22"/>
          <w:szCs w:val="22"/>
          <w:rtl w:val="0"/>
          <w:lang w:val="fr-FR"/>
        </w:rPr>
        <w:t>? En a t-elle encore?</w:t>
      </w:r>
    </w:p>
    <w:p>
      <w:pPr>
        <w:pStyle w:val="Corps A"/>
        <w:tabs>
          <w:tab w:val="left" w:pos="240"/>
        </w:tabs>
        <w:jc w:val="both"/>
        <w:rPr>
          <w:position w:val="32"/>
        </w:rPr>
      </w:pPr>
    </w:p>
    <w:p>
      <w:pPr>
        <w:pStyle w:val="Corps A"/>
        <w:tabs>
          <w:tab w:val="left" w:pos="240"/>
        </w:tabs>
        <w:jc w:val="both"/>
        <w:rPr>
          <w:position w:val="32"/>
        </w:rPr>
      </w:pPr>
    </w:p>
    <w:p>
      <w:pPr>
        <w:pStyle w:val="Corps A"/>
        <w:tabs>
          <w:tab w:val="left" w:pos="240"/>
        </w:tabs>
        <w:jc w:val="both"/>
        <w:sectPr>
          <w:headerReference w:type="default" r:id="rId30"/>
          <w:footerReference w:type="default" r:id="rId31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Nous 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avons plus de maisons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 </w:t>
      </w:r>
      <w:r>
        <w:rPr>
          <w:i w:val="1"/>
          <w:iCs w:val="1"/>
          <w:sz w:val="18"/>
          <w:szCs w:val="18"/>
          <w:rtl w:val="0"/>
          <w:lang w:val="fr-FR"/>
        </w:rPr>
        <w:t xml:space="preserve">!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Les ennemis ont tout pris, jusqu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’à </w:t>
      </w:r>
      <w:r>
        <w:rPr>
          <w:i w:val="1"/>
          <w:iCs w:val="1"/>
          <w:sz w:val="18"/>
          <w:szCs w:val="18"/>
          <w:rtl w:val="0"/>
          <w:lang w:val="fr-FR"/>
        </w:rPr>
        <w:t>notre petit lit.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Ils ont br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û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i w:val="1"/>
          <w:iCs w:val="1"/>
          <w:sz w:val="18"/>
          <w:szCs w:val="18"/>
          <w:rtl w:val="0"/>
          <w:lang w:val="fr-FR"/>
        </w:rPr>
        <w:t>cole et notre ma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î</w:t>
      </w:r>
      <w:r>
        <w:rPr>
          <w:i w:val="1"/>
          <w:iCs w:val="1"/>
          <w:sz w:val="18"/>
          <w:szCs w:val="18"/>
          <w:rtl w:val="0"/>
          <w:lang w:val="fr-FR"/>
        </w:rPr>
        <w:t xml:space="preserve">tre aussi,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Ils ont br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û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sz w:val="18"/>
          <w:szCs w:val="18"/>
          <w:rtl w:val="0"/>
          <w:lang w:val="fr-FR"/>
        </w:rPr>
        <w:t>l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’é</w:t>
      </w:r>
      <w:r>
        <w:rPr>
          <w:i w:val="1"/>
          <w:iCs w:val="1"/>
          <w:sz w:val="18"/>
          <w:szCs w:val="18"/>
          <w:rtl w:val="0"/>
          <w:lang w:val="fr-FR"/>
        </w:rPr>
        <w:t>glise et monsieur J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 xml:space="preserve">sus Christ,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Et le vieux pauvre qui 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 pas pu s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en aller.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Bien s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û</w:t>
      </w:r>
      <w:r>
        <w:rPr>
          <w:i w:val="1"/>
          <w:iCs w:val="1"/>
          <w:sz w:val="18"/>
          <w:szCs w:val="18"/>
          <w:rtl w:val="0"/>
          <w:lang w:val="fr-FR"/>
        </w:rPr>
        <w:t xml:space="preserve">r, papa est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sz w:val="18"/>
          <w:szCs w:val="18"/>
          <w:rtl w:val="0"/>
          <w:lang w:val="fr-FR"/>
        </w:rPr>
        <w:t xml:space="preserve">la guerre,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Pauvre maman est morte. Avant d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avoir vu tout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ç</w:t>
      </w:r>
      <w:r>
        <w:rPr>
          <w:i w:val="1"/>
          <w:iCs w:val="1"/>
          <w:sz w:val="18"/>
          <w:szCs w:val="18"/>
          <w:rtl w:val="0"/>
          <w:lang w:val="fr-FR"/>
        </w:rPr>
        <w:t>a, No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ë</w:t>
      </w:r>
      <w:r>
        <w:rPr>
          <w:i w:val="1"/>
          <w:iCs w:val="1"/>
          <w:sz w:val="18"/>
          <w:szCs w:val="18"/>
          <w:rtl w:val="0"/>
          <w:lang w:val="fr-FR"/>
        </w:rPr>
        <w:t>l, petit No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ë</w:t>
      </w:r>
      <w:r>
        <w:rPr>
          <w:i w:val="1"/>
          <w:iCs w:val="1"/>
          <w:sz w:val="18"/>
          <w:szCs w:val="18"/>
          <w:rtl w:val="0"/>
          <w:lang w:val="fr-FR"/>
        </w:rPr>
        <w:t>l, 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allez pas chez eux,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>allez plus jamais chez eux, punissez les!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Vengez les enfants de France,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Les petits Belges, les petits Serbes et les petits Polonais aussi,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 xml:space="preserve">Si nous en oublions pardonnez-nous,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No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ë</w:t>
      </w:r>
      <w:r>
        <w:rPr>
          <w:i w:val="1"/>
          <w:iCs w:val="1"/>
          <w:sz w:val="18"/>
          <w:szCs w:val="18"/>
          <w:rtl w:val="0"/>
          <w:lang w:val="fr-FR"/>
        </w:rPr>
        <w:t>l! T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â</w:t>
      </w:r>
      <w:r>
        <w:rPr>
          <w:i w:val="1"/>
          <w:iCs w:val="1"/>
          <w:sz w:val="18"/>
          <w:szCs w:val="18"/>
          <w:rtl w:val="0"/>
          <w:lang w:val="fr-FR"/>
        </w:rPr>
        <w:t xml:space="preserve">chez de nous redonner le pain quotidien. </w:t>
      </w:r>
    </w:p>
    <w:p>
      <w:pPr>
        <w:pStyle w:val="Corps A"/>
        <w:tabs>
          <w:tab w:val="left" w:pos="240"/>
        </w:tabs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18"/>
          <w:szCs w:val="18"/>
          <w:rtl w:val="0"/>
          <w:lang w:val="fr-FR"/>
        </w:rPr>
        <w:t>No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ë</w:t>
      </w:r>
      <w:r>
        <w:rPr>
          <w:i w:val="1"/>
          <w:iCs w:val="1"/>
          <w:sz w:val="18"/>
          <w:szCs w:val="18"/>
          <w:rtl w:val="0"/>
          <w:lang w:val="fr-FR"/>
        </w:rPr>
        <w:t xml:space="preserve">l, 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i w:val="1"/>
          <w:iCs w:val="1"/>
          <w:sz w:val="18"/>
          <w:szCs w:val="18"/>
          <w:rtl w:val="0"/>
          <w:lang w:val="fr-FR"/>
        </w:rPr>
        <w:t>coutez nous, nous n</w:t>
      </w:r>
      <w:r>
        <w:rPr>
          <w:rFonts w:hAnsi="Helvetica" w:hint="default"/>
          <w:i w:val="1"/>
          <w:iCs w:val="1"/>
          <w:sz w:val="18"/>
          <w:szCs w:val="18"/>
          <w:rtl w:val="0"/>
          <w:lang w:val="fr-FR"/>
        </w:rPr>
        <w:t>’</w:t>
      </w:r>
      <w:r>
        <w:rPr>
          <w:i w:val="1"/>
          <w:iCs w:val="1"/>
          <w:sz w:val="18"/>
          <w:szCs w:val="18"/>
          <w:rtl w:val="0"/>
          <w:lang w:val="fr-FR"/>
        </w:rPr>
        <w:t xml:space="preserve">avons plus de petits sabots, </w:t>
      </w:r>
    </w:p>
    <w:p>
      <w:pPr>
        <w:pStyle w:val="Corps A"/>
        <w:tabs>
          <w:tab w:val="left" w:pos="240"/>
        </w:tabs>
        <w:jc w:val="both"/>
        <w:sectPr>
          <w:headerReference w:type="default" r:id="rId32"/>
          <w:footerReference w:type="default" r:id="rId33"/>
          <w:type w:val="continuous"/>
          <w:pgSz w:w="11900" w:h="16840" w:orient="portrait"/>
          <w:pgMar w:top="1134" w:right="1134" w:bottom="1134" w:left="1134" w:header="709" w:footer="850"/>
          <w:cols w:space="720" w:num="3" w:equalWidth="1"/>
          <w:bidi w:val="0"/>
        </w:sectPr>
      </w:pPr>
      <w:r>
        <w:rPr>
          <w:i w:val="1"/>
          <w:iCs w:val="1"/>
          <w:sz w:val="18"/>
          <w:szCs w:val="18"/>
          <w:rtl w:val="0"/>
          <w:lang w:val="fr-FR"/>
        </w:rPr>
        <w:t>Mais donnez la victoire aux enfants de France !</w:t>
      </w:r>
    </w:p>
    <w:p>
      <w:pPr>
        <w:pStyle w:val="Corps A"/>
        <w:tabs>
          <w:tab w:val="left" w:pos="240"/>
        </w:tabs>
        <w:jc w:val="both"/>
        <w:sectPr>
          <w:headerReference w:type="default" r:id="rId34"/>
          <w:footerReference w:type="default" r:id="rId35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tabs>
          <w:tab w:val="left" w:pos="240"/>
        </w:tabs>
        <w:jc w:val="both"/>
        <w:sectPr>
          <w:headerReference w:type="default" r:id="rId36"/>
          <w:footerReference w:type="default" r:id="rId37"/>
          <w:type w:val="continuous"/>
          <w:pgSz w:w="11900" w:h="16840" w:orient="portrait"/>
          <w:pgMar w:top="1134" w:right="1134" w:bottom="1134" w:left="1134" w:header="709" w:footer="850"/>
          <w:cols w:space="720" w:num="3" w:equalWidth="1"/>
          <w:bidi w:val="0"/>
        </w:sectPr>
      </w:pPr>
    </w:p>
    <w:p>
      <w:pPr>
        <w:pStyle w:val="Corps A"/>
        <w:tabs>
          <w:tab w:val="left" w:pos="240"/>
        </w:tabs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position w:val="32"/>
        </w:rPr>
      </w:pPr>
    </w:p>
    <w:p>
      <w:pPr>
        <w:pStyle w:val="Corps A"/>
        <w:tabs>
          <w:tab w:val="left" w:pos="240"/>
        </w:tabs>
        <w:jc w:val="center"/>
        <w:rPr>
          <w:b w:val="1"/>
          <w:bCs w:val="1"/>
          <w:u w:val="single"/>
        </w:rPr>
      </w:pPr>
      <w:r>
        <w:rPr>
          <w:b w:val="1"/>
          <w:bCs w:val="1"/>
          <w:sz w:val="22"/>
          <w:szCs w:val="22"/>
          <w:u w:val="single"/>
          <w:rtl w:val="0"/>
          <w:lang w:val="fr-FR"/>
        </w:rPr>
        <w:t>Trois chansons d</w:t>
      </w:r>
      <w:r>
        <w:rPr>
          <w:rFonts w:hAnsi="Helvetica" w:hint="default"/>
          <w:b w:val="1"/>
          <w:bCs w:val="1"/>
          <w:sz w:val="22"/>
          <w:szCs w:val="22"/>
          <w:u w:val="single"/>
          <w:rtl w:val="0"/>
          <w:lang w:val="fr-FR"/>
        </w:rPr>
        <w:t>’</w:t>
      </w:r>
      <w:r>
        <w:rPr>
          <w:b w:val="1"/>
          <w:bCs w:val="1"/>
          <w:sz w:val="22"/>
          <w:szCs w:val="22"/>
          <w:u w:val="single"/>
          <w:rtl w:val="0"/>
          <w:lang w:val="fr-FR"/>
        </w:rPr>
        <w:t>Erik Satie (1914)</w:t>
      </w:r>
    </w:p>
    <w:p>
      <w:pPr>
        <w:pStyle w:val="Corps A"/>
        <w:tabs>
          <w:tab w:val="left" w:pos="240"/>
        </w:tabs>
        <w:rPr>
          <w:b w:val="1"/>
          <w:bCs w:val="1"/>
          <w:u w:val="single"/>
        </w:rPr>
      </w:pPr>
    </w:p>
    <w:p>
      <w:pPr>
        <w:pStyle w:val="Corps A"/>
        <w:tabs>
          <w:tab w:val="left" w:pos="240"/>
          <w:tab w:val="left" w:pos="8647"/>
        </w:tabs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La Grenouille du jeu de tonneau (L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on Paul Fargue), Le Chapelier (d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apr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s Lewis Carroll, po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de Ren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é </w:t>
      </w:r>
      <w:r>
        <w:rPr>
          <w:sz w:val="22"/>
          <w:szCs w:val="22"/>
          <w:rtl w:val="0"/>
          <w:lang w:val="fr-FR"/>
        </w:rPr>
        <w:t>Chalupt), Daph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n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o (po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>me de Mimi Godebska).</w:t>
      </w:r>
    </w:p>
    <w:p>
      <w:pPr>
        <w:pStyle w:val="Corps A"/>
        <w:tabs>
          <w:tab w:val="left" w:pos="240"/>
          <w:tab w:val="left" w:pos="8647"/>
        </w:tabs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Le spectacle se termine avec les pi</w:t>
      </w:r>
      <w:r>
        <w:rPr>
          <w:rFonts w:hAnsi="Helvetica" w:hint="default"/>
          <w:sz w:val="22"/>
          <w:szCs w:val="22"/>
          <w:rtl w:val="0"/>
          <w:lang w:val="fr-FR"/>
        </w:rPr>
        <w:t>è</w:t>
      </w:r>
      <w:r>
        <w:rPr>
          <w:sz w:val="22"/>
          <w:szCs w:val="22"/>
          <w:rtl w:val="0"/>
          <w:lang w:val="fr-FR"/>
        </w:rPr>
        <w:t xml:space="preserve">ces de Satie, en forme de pied de nez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guerre et aux tracas. Un petit d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tour dans l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univers dada</w:t>
      </w:r>
      <w:r>
        <w:rPr>
          <w:rFonts w:hAnsi="Helvetica" w:hint="default"/>
          <w:sz w:val="22"/>
          <w:szCs w:val="22"/>
          <w:rtl w:val="0"/>
          <w:lang w:val="fr-FR"/>
        </w:rPr>
        <w:t>ï</w:t>
      </w:r>
      <w:r>
        <w:rPr>
          <w:sz w:val="22"/>
          <w:szCs w:val="22"/>
          <w:rtl w:val="0"/>
          <w:lang w:val="fr-FR"/>
        </w:rPr>
        <w:t>ste de 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 xml:space="preserve">poque permettra de comprendre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la fois l</w:t>
      </w:r>
      <w:r>
        <w:rPr>
          <w:rFonts w:hAnsi="Helvetica" w:hint="default"/>
          <w:sz w:val="22"/>
          <w:szCs w:val="22"/>
          <w:rtl w:val="0"/>
          <w:lang w:val="fr-FR"/>
        </w:rPr>
        <w:t>’é</w:t>
      </w:r>
      <w:r>
        <w:rPr>
          <w:sz w:val="22"/>
          <w:szCs w:val="22"/>
          <w:rtl w:val="0"/>
          <w:lang w:val="fr-FR"/>
        </w:rPr>
        <w:t>tat d</w:t>
      </w:r>
      <w:r>
        <w:rPr>
          <w:rFonts w:hAnsi="Helvetica" w:hint="default"/>
          <w:sz w:val="22"/>
          <w:szCs w:val="22"/>
          <w:rtl w:val="0"/>
          <w:lang w:val="fr-FR"/>
        </w:rPr>
        <w:t>’</w:t>
      </w:r>
      <w:r>
        <w:rPr>
          <w:sz w:val="22"/>
          <w:szCs w:val="22"/>
          <w:rtl w:val="0"/>
          <w:lang w:val="fr-FR"/>
        </w:rPr>
        <w:t>esprit de ce musicien et les liens directs, comme en 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 xml:space="preserve">action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 xml:space="preserve">la guerre, </w:t>
      </w:r>
      <w:r>
        <w:rPr>
          <w:rFonts w:hAnsi="Helvetica" w:hint="default"/>
          <w:sz w:val="22"/>
          <w:szCs w:val="22"/>
          <w:rtl w:val="0"/>
          <w:lang w:val="fr-FR"/>
        </w:rPr>
        <w:t xml:space="preserve">à </w:t>
      </w:r>
      <w:r>
        <w:rPr>
          <w:sz w:val="22"/>
          <w:szCs w:val="22"/>
          <w:rtl w:val="0"/>
          <w:lang w:val="fr-FR"/>
        </w:rPr>
        <w:t>ce mouvement iconoclaste.</w:t>
      </w:r>
    </w:p>
    <w:p>
      <w:pPr>
        <w:pStyle w:val="Corps A"/>
        <w:jc w:val="both"/>
        <w:rPr>
          <w:sz w:val="22"/>
          <w:szCs w:val="22"/>
          <w:rtl w:val="0"/>
          <w:lang w:val="fr-FR"/>
        </w:rPr>
      </w:pPr>
      <w:r>
        <w:rPr>
          <w:sz w:val="22"/>
          <w:szCs w:val="22"/>
          <w:rtl w:val="0"/>
          <w:lang w:val="fr-FR"/>
        </w:rPr>
        <w:t>Signe que m</w:t>
      </w:r>
      <w:r>
        <w:rPr>
          <w:rFonts w:hAnsi="Helvetica" w:hint="default"/>
          <w:sz w:val="22"/>
          <w:szCs w:val="22"/>
          <w:rtl w:val="0"/>
          <w:lang w:val="fr-FR"/>
        </w:rPr>
        <w:t>ê</w:t>
      </w:r>
      <w:r>
        <w:rPr>
          <w:sz w:val="22"/>
          <w:szCs w:val="22"/>
          <w:rtl w:val="0"/>
          <w:lang w:val="fr-FR"/>
        </w:rPr>
        <w:t>me quand tout va mal on peut cr</w:t>
      </w:r>
      <w:r>
        <w:rPr>
          <w:rFonts w:hAnsi="Helvetica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er de belles et dr</w:t>
      </w:r>
      <w:r>
        <w:rPr>
          <w:rFonts w:hAnsi="Helvetica" w:hint="default"/>
          <w:sz w:val="22"/>
          <w:szCs w:val="22"/>
          <w:rtl w:val="0"/>
          <w:lang w:val="fr-FR"/>
        </w:rPr>
        <w:t>ô</w:t>
      </w:r>
      <w:r>
        <w:rPr>
          <w:sz w:val="22"/>
          <w:szCs w:val="22"/>
          <w:rtl w:val="0"/>
          <w:lang w:val="fr-FR"/>
        </w:rPr>
        <w:t xml:space="preserve">les de choses. </w:t>
      </w:r>
    </w:p>
    <w:p>
      <w:pPr>
        <w:pStyle w:val="Corps B"/>
        <w:rPr>
          <w:sz w:val="22"/>
          <w:szCs w:val="22"/>
          <w:rtl w:val="0"/>
          <w:lang w:val="fr-FR"/>
        </w:rPr>
      </w:pPr>
    </w:p>
    <w:p>
      <w:pPr>
        <w:pStyle w:val="Corps A"/>
        <w:tabs>
          <w:tab w:val="left" w:pos="240"/>
          <w:tab w:val="left" w:pos="8647"/>
        </w:tabs>
        <w:jc w:val="both"/>
        <w:rPr>
          <w:sz w:val="22"/>
          <w:szCs w:val="22"/>
          <w:rtl w:val="0"/>
          <w:lang w:val="fr-FR"/>
        </w:rPr>
      </w:pPr>
    </w:p>
    <w:p>
      <w:pPr>
        <w:pStyle w:val="Corps A"/>
        <w:rPr>
          <w:sz w:val="22"/>
          <w:szCs w:val="22"/>
          <w:rtl w:val="0"/>
          <w:lang w:val="fr-FR"/>
        </w:rPr>
      </w:pPr>
    </w:p>
    <w:p>
      <w:pPr>
        <w:pStyle w:val="Corps A"/>
        <w:sectPr>
          <w:headerReference w:type="default" r:id="rId38"/>
          <w:footerReference w:type="default" r:id="rId39"/>
          <w:type w:val="continuous"/>
          <w:pgSz w:w="11900" w:h="16840" w:orient="portrait"/>
          <w:pgMar w:top="1134" w:right="1134" w:bottom="1134" w:left="1134" w:header="709" w:footer="850"/>
          <w:bidi w:val="0"/>
        </w:sectPr>
      </w:pP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 xml:space="preserve">La grenouille 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du jeu de tonneau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S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ennuie le soir sous la tonnelle,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Elle en a assez d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’ê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tre la statue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Qui va prononcer un mot, le mot.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Elle aimerait mieux 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ê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tre avec les autres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Qui font des bulles de musique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Avec le savon de la lune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Autour du lavoir mordor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 xml:space="preserve">é 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Qu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on voit l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bas luire entre les branches.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On lui jette 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 xml:space="preserve">à 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coeur de journ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Une p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â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ture de pistoles,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Qui la traversent sans lui profiter,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Et s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en vont rouler dans les cabinets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De son pi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destale num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rot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.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Et le soir,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Les insectes couchent dans sa bouche.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 xml:space="preserve">Le chapelier 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s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tonne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De constater que sa montre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Retarde de trois jours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Bien qu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il ait eu soin de la graisser toujours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Avec du beurre de premi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è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re qualit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.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Mais il a  laiss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 xml:space="preserve">é 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tomber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Des miettes de pain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Dans les rouages,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Et il a beau plonger sa montre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Dans le th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Ca ne la fera pas avancer d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’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avantage.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Dis moi, </w:t>
      </w:r>
      <w:r>
        <w:rPr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>Daph</w:t>
      </w:r>
      <w:r>
        <w:rPr>
          <w:rFonts w:hAnsi="Helvetica" w:hint="default"/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>n</w:t>
      </w:r>
      <w:r>
        <w:rPr>
          <w:rFonts w:hAnsi="Helvetica" w:hint="default"/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b w:val="1"/>
          <w:bCs w:val="1"/>
          <w:i w:val="1"/>
          <w:iCs w:val="1"/>
          <w:position w:val="32"/>
          <w:sz w:val="18"/>
          <w:szCs w:val="18"/>
          <w:rtl w:val="0"/>
          <w:lang w:val="fr-FR"/>
        </w:rPr>
        <w:t>o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, 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Quel est donc cet arbre dont les fruits sont des oiseaux qui pleurent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 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?</w:t>
      </w:r>
    </w:p>
    <w:p>
      <w:pPr>
        <w:pStyle w:val="Corps A"/>
        <w:jc w:val="both"/>
        <w:rPr>
          <w:i w:val="1"/>
          <w:iCs w:val="1"/>
          <w:position w:val="32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- Cet arbre, Chrysaline, est un oisetier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.Ah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.!</w:t>
      </w:r>
    </w:p>
    <w:p>
      <w:pPr>
        <w:pStyle w:val="Corps A"/>
        <w:jc w:val="both"/>
        <w:rPr>
          <w:i w:val="1"/>
          <w:iCs w:val="1"/>
          <w:position w:val="16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>- Je croyais que les noisetiers donnaient des noisettes, Daph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n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é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o.</w:t>
      </w:r>
    </w:p>
    <w:p>
      <w:pPr>
        <w:pStyle w:val="Corps A"/>
        <w:jc w:val="both"/>
        <w:rPr>
          <w:i w:val="1"/>
          <w:iCs w:val="1"/>
          <w:position w:val="16"/>
          <w:sz w:val="18"/>
          <w:szCs w:val="18"/>
        </w:rPr>
      </w:pPr>
      <w:r>
        <w:rPr>
          <w:i w:val="1"/>
          <w:iCs w:val="1"/>
          <w:position w:val="32"/>
          <w:sz w:val="18"/>
          <w:szCs w:val="18"/>
          <w:rtl w:val="0"/>
          <w:lang w:val="fr-FR"/>
        </w:rPr>
        <w:t xml:space="preserve">- Oui, Chrysaline, les noisetiers donnent des noisettes, mais les oisetiers donnent des oiseaux qui pleurent 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</w:t>
      </w:r>
      <w:r>
        <w:rPr>
          <w:i w:val="1"/>
          <w:iCs w:val="1"/>
          <w:position w:val="32"/>
          <w:sz w:val="18"/>
          <w:szCs w:val="18"/>
          <w:rtl w:val="0"/>
          <w:lang w:val="fr-FR"/>
        </w:rPr>
        <w:t>.</w:t>
      </w:r>
    </w:p>
    <w:p>
      <w:pPr>
        <w:pStyle w:val="Corps A"/>
        <w:numPr>
          <w:ilvl w:val="0"/>
          <w:numId w:val="3"/>
        </w:numPr>
        <w:tabs>
          <w:tab w:val="num" w:pos="320"/>
          <w:tab w:val="clear" w:pos="262"/>
        </w:tabs>
        <w:bidi w:val="0"/>
        <w:ind w:left="320" w:right="0" w:hanging="320"/>
        <w:jc w:val="both"/>
        <w:rPr>
          <w:i w:val="1"/>
          <w:iCs w:val="1"/>
          <w:position w:val="0"/>
          <w:sz w:val="22"/>
          <w:szCs w:val="22"/>
          <w:rtl w:val="0"/>
        </w:rPr>
      </w:pP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</w:t>
      </w:r>
      <w:r>
        <w:rPr>
          <w:rFonts w:ascii="Helvetica"/>
          <w:i w:val="1"/>
          <w:iCs w:val="1"/>
          <w:position w:val="32"/>
          <w:sz w:val="18"/>
          <w:szCs w:val="18"/>
          <w:rtl w:val="0"/>
          <w:lang w:val="fr-FR"/>
        </w:rPr>
        <w:t>.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</w:t>
      </w:r>
      <w:r>
        <w:rPr>
          <w:rFonts w:ascii="Helvetica"/>
          <w:i w:val="1"/>
          <w:iCs w:val="1"/>
          <w:position w:val="32"/>
          <w:sz w:val="18"/>
          <w:szCs w:val="18"/>
          <w:rtl w:val="0"/>
          <w:lang w:val="fr-FR"/>
        </w:rPr>
        <w:t>.Ah</w:t>
      </w:r>
      <w:r>
        <w:rPr>
          <w:rFonts w:hAnsi="Helvetica" w:hint="default"/>
          <w:i w:val="1"/>
          <w:iCs w:val="1"/>
          <w:position w:val="32"/>
          <w:sz w:val="18"/>
          <w:szCs w:val="18"/>
          <w:rtl w:val="0"/>
          <w:lang w:val="fr-FR"/>
        </w:rPr>
        <w:t>… </w:t>
      </w:r>
      <w:r>
        <w:rPr>
          <w:rFonts w:ascii="Helvetica"/>
          <w:i w:val="1"/>
          <w:iCs w:val="1"/>
          <w:position w:val="32"/>
          <w:sz w:val="18"/>
          <w:szCs w:val="18"/>
          <w:rtl w:val="0"/>
          <w:lang w:val="fr-FR"/>
        </w:rPr>
        <w:t>!</w:t>
      </w:r>
      <w:r>
        <w:rPr>
          <w:i w:val="1"/>
          <w:iCs w:val="1"/>
          <w:position w:val="32"/>
          <w:sz w:val="18"/>
          <w:szCs w:val="18"/>
          <w:rtl w:val="0"/>
        </w:rPr>
        <w:br w:type="page"/>
      </w:r>
    </w:p>
    <w:sectPr>
      <w:headerReference w:type="default" r:id="rId40"/>
      <w:footerReference w:type="default" r:id="rId41"/>
      <w:type w:val="continuous"/>
      <w:pgSz w:w="11900" w:h="16840" w:orient="portrait"/>
      <w:pgMar w:top="1134" w:right="1134" w:bottom="1134" w:left="1134" w:header="709" w:footer="850"/>
      <w:cols w:num="2" w:equalWidth="0">
        <w:col w:w="4575" w:space="482"/>
        <w:col w:w="4575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Handwriting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0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1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8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footer9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0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8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9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</w:abstractNum>
  <w:abstractNum w:abstractNumId="1">
    <w:multiLevelType w:val="multilevel"/>
    <w:lvl w:ilvl="0">
      <w:start w:val="1"/>
      <w:numFmt w:val="bullet"/>
      <w:suff w:val="tab"/>
      <w:lvlText w:val="-"/>
      <w:lvlJc w:val="left"/>
      <w:pPr/>
      <w:rPr>
        <w:position w:val="0"/>
      </w:rPr>
    </w:lvl>
    <w:lvl w:ilvl="1">
      <w:start w:val="1"/>
      <w:numFmt w:val="bullet"/>
      <w:suff w:val="tab"/>
      <w:lvlText w:val="-"/>
      <w:lvlJc w:val="left"/>
      <w:pPr/>
      <w:rPr>
        <w:position w:val="0"/>
      </w:rPr>
    </w:lvl>
    <w:lvl w:ilvl="2">
      <w:start w:val="1"/>
      <w:numFmt w:val="bullet"/>
      <w:suff w:val="tab"/>
      <w:lvlText w:val="-"/>
      <w:lvlJc w:val="left"/>
      <w:pPr/>
      <w:rPr>
        <w:position w:val="0"/>
      </w:rPr>
    </w:lvl>
    <w:lvl w:ilvl="3">
      <w:start w:val="1"/>
      <w:numFmt w:val="bullet"/>
      <w:suff w:val="tab"/>
      <w:lvlText w:val="-"/>
      <w:lvlJc w:val="left"/>
      <w:pPr/>
      <w:rPr>
        <w:position w:val="0"/>
      </w:rPr>
    </w:lvl>
    <w:lvl w:ilvl="4">
      <w:start w:val="1"/>
      <w:numFmt w:val="bullet"/>
      <w:suff w:val="tab"/>
      <w:lvlText w:val="-"/>
      <w:lvlJc w:val="left"/>
      <w:pPr/>
      <w:rPr>
        <w:position w:val="0"/>
      </w:rPr>
    </w:lvl>
    <w:lvl w:ilvl="5">
      <w:start w:val="1"/>
      <w:numFmt w:val="bullet"/>
      <w:suff w:val="tab"/>
      <w:lvlText w:val="-"/>
      <w:lvlJc w:val="left"/>
      <w:pPr/>
      <w:rPr>
        <w:position w:val="0"/>
      </w:rPr>
    </w:lvl>
    <w:lvl w:ilvl="6">
      <w:start w:val="1"/>
      <w:numFmt w:val="bullet"/>
      <w:suff w:val="tab"/>
      <w:lvlText w:val="-"/>
      <w:lvlJc w:val="left"/>
      <w:pPr/>
      <w:rPr>
        <w:position w:val="0"/>
      </w:rPr>
    </w:lvl>
    <w:lvl w:ilvl="7">
      <w:start w:val="1"/>
      <w:numFmt w:val="bullet"/>
      <w:suff w:val="tab"/>
      <w:lvlText w:val="-"/>
      <w:lvlJc w:val="left"/>
      <w:pPr/>
      <w:rPr>
        <w:position w:val="0"/>
      </w:rPr>
    </w:lvl>
    <w:lvl w:ilvl="8">
      <w:start w:val="1"/>
      <w:numFmt w:val="bullet"/>
      <w:suff w:val="tab"/>
      <w:lvlText w:val="-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-"/>
      <w:lvlJc w:val="left"/>
      <w:pPr>
        <w:tabs>
          <w:tab w:val="num" w:pos="262"/>
          <w:tab w:val="clear" w:pos="0"/>
        </w:tabs>
        <w:ind w:left="262" w:hanging="262"/>
      </w:pPr>
      <w:rPr>
        <w:rFonts w:ascii="Helvetica" w:cs="Helvetica" w:hAnsi="Helvetica" w:eastAsia="Helvetica"/>
        <w:i w:val="1"/>
        <w:iCs w:val="1"/>
        <w:position w:val="0"/>
        <w:sz w:val="22"/>
        <w:szCs w:val="22"/>
        <w:lang w:val="fr-FR"/>
      </w:rPr>
    </w:lvl>
    <w:lvl w:ilvl="1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2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3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4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5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6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7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  <w:lvl w:ilvl="8">
      <w:start w:val="1"/>
      <w:numFmt w:val="bullet"/>
      <w:suff w:val="tab"/>
      <w:lvlText w:val="-"/>
      <w:lvlJc w:val="left"/>
      <w:pPr>
        <w:tabs>
          <w:tab w:val="num" w:pos="109"/>
          <w:tab w:val="clear" w:pos="0"/>
        </w:tabs>
      </w:pPr>
      <w:rPr>
        <w:rFonts w:ascii="Helvetica" w:cs="Helvetica" w:hAnsi="Helvetica" w:eastAsia="Helvetica"/>
        <w:i w:val="1"/>
        <w:iCs w:val="1"/>
        <w:position w:val="0"/>
        <w:sz w:val="18"/>
        <w:szCs w:val="18"/>
        <w:lang w:val="fr-FR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00000"/>
      <w:sz w:val="22"/>
      <w:szCs w:val="22"/>
      <w:u w:val="single" w:color="000000"/>
      <w:lang w:val="fr-FR"/>
    </w:rPr>
  </w:style>
  <w:style w:type="character" w:styleId="Hyperlink.1">
    <w:name w:val="Hyperlink.1"/>
    <w:basedOn w:val="Aucun"/>
    <w:next w:val="Hyperlink.1"/>
    <w:rPr>
      <w:sz w:val="22"/>
      <w:szCs w:val="22"/>
      <w:u w:val="single"/>
      <w:lang w:val="fr-FR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2">
    <w:name w:val="Hyperlink.2"/>
    <w:basedOn w:val="Aucun"/>
    <w:next w:val="Hyperlink.2"/>
    <w:rPr>
      <w:rFonts w:ascii="Helvetica" w:cs="Helvetica" w:hAnsi="Helvetica" w:eastAsia="Helvetica"/>
      <w:i w:val="1"/>
      <w:iCs w:val="1"/>
      <w:sz w:val="22"/>
      <w:szCs w:val="22"/>
      <w:u w:val="single"/>
      <w:lang w:val="fr-FR"/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List 0">
    <w:name w:val="List 0"/>
    <w:basedOn w:val="Style 1 importé"/>
    <w:next w:val="List 0"/>
    <w:pPr>
      <w:numPr>
        <w:numId w:val="1"/>
      </w:numPr>
    </w:pPr>
  </w:style>
  <w:style w:type="numbering" w:styleId="Style 1 importé">
    <w:name w:val="Style 1 importé"/>
    <w:next w:val="Style 1 importé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header" Target="header3.xml"/><Relationship Id="rId9" Type="http://schemas.openxmlformats.org/officeDocument/2006/relationships/footer" Target="footer3.xml"/><Relationship Id="rId10" Type="http://schemas.openxmlformats.org/officeDocument/2006/relationships/header" Target="header4.xml"/><Relationship Id="rId11" Type="http://schemas.openxmlformats.org/officeDocument/2006/relationships/footer" Target="footer4.xml"/><Relationship Id="rId12" Type="http://schemas.openxmlformats.org/officeDocument/2006/relationships/hyperlink" Target="https://www.youtube.com/watch?v=aa4qpq0ZNA0" TargetMode="External"/><Relationship Id="rId13" Type="http://schemas.openxmlformats.org/officeDocument/2006/relationships/hyperlink" Target="https://www.youtube.com/watch?v=hdZz0N9h1q4" TargetMode="External"/><Relationship Id="rId14" Type="http://schemas.openxmlformats.org/officeDocument/2006/relationships/header" Target="header5.xml"/><Relationship Id="rId15" Type="http://schemas.openxmlformats.org/officeDocument/2006/relationships/footer" Target="footer5.xml"/><Relationship Id="rId16" Type="http://schemas.openxmlformats.org/officeDocument/2006/relationships/header" Target="header6.xml"/><Relationship Id="rId17" Type="http://schemas.openxmlformats.org/officeDocument/2006/relationships/footer" Target="footer6.xml"/><Relationship Id="rId18" Type="http://schemas.openxmlformats.org/officeDocument/2006/relationships/hyperlink" Target="https://www.youtube.com/watch?v=GQdYj8YJWCQ" TargetMode="External"/><Relationship Id="rId19" Type="http://schemas.openxmlformats.org/officeDocument/2006/relationships/header" Target="header7.xml"/><Relationship Id="rId20" Type="http://schemas.openxmlformats.org/officeDocument/2006/relationships/footer" Target="footer7.xml"/><Relationship Id="rId21" Type="http://schemas.openxmlformats.org/officeDocument/2006/relationships/header" Target="header8.xml"/><Relationship Id="rId22" Type="http://schemas.openxmlformats.org/officeDocument/2006/relationships/footer" Target="footer8.xml"/><Relationship Id="rId23" Type="http://schemas.openxmlformats.org/officeDocument/2006/relationships/header" Target="header9.xml"/><Relationship Id="rId24" Type="http://schemas.openxmlformats.org/officeDocument/2006/relationships/footer" Target="footer9.xml"/><Relationship Id="rId25" Type="http://schemas.openxmlformats.org/officeDocument/2006/relationships/header" Target="header10.xml"/><Relationship Id="rId26" Type="http://schemas.openxmlformats.org/officeDocument/2006/relationships/footer" Target="footer10.xml"/><Relationship Id="rId27" Type="http://schemas.openxmlformats.org/officeDocument/2006/relationships/header" Target="header11.xml"/><Relationship Id="rId28" Type="http://schemas.openxmlformats.org/officeDocument/2006/relationships/footer" Target="footer11.xml"/><Relationship Id="rId29" Type="http://schemas.openxmlformats.org/officeDocument/2006/relationships/hyperlink" Target="http://education.francetv.fr/epoque-contemporaine/premiere/video/les-mutineries-de-1917-14-18-le-bruit-et-la-fureur" TargetMode="External"/><Relationship Id="rId30" Type="http://schemas.openxmlformats.org/officeDocument/2006/relationships/header" Target="header12.xml"/><Relationship Id="rId31" Type="http://schemas.openxmlformats.org/officeDocument/2006/relationships/footer" Target="footer12.xml"/><Relationship Id="rId32" Type="http://schemas.openxmlformats.org/officeDocument/2006/relationships/header" Target="header13.xml"/><Relationship Id="rId33" Type="http://schemas.openxmlformats.org/officeDocument/2006/relationships/footer" Target="footer13.xml"/><Relationship Id="rId34" Type="http://schemas.openxmlformats.org/officeDocument/2006/relationships/header" Target="header14.xml"/><Relationship Id="rId35" Type="http://schemas.openxmlformats.org/officeDocument/2006/relationships/footer" Target="footer14.xml"/><Relationship Id="rId36" Type="http://schemas.openxmlformats.org/officeDocument/2006/relationships/header" Target="header15.xml"/><Relationship Id="rId37" Type="http://schemas.openxmlformats.org/officeDocument/2006/relationships/footer" Target="footer15.xml"/><Relationship Id="rId38" Type="http://schemas.openxmlformats.org/officeDocument/2006/relationships/header" Target="header16.xml"/><Relationship Id="rId39" Type="http://schemas.openxmlformats.org/officeDocument/2006/relationships/footer" Target="footer16.xml"/><Relationship Id="rId40" Type="http://schemas.openxmlformats.org/officeDocument/2006/relationships/header" Target="header17.xml"/><Relationship Id="rId41" Type="http://schemas.openxmlformats.org/officeDocument/2006/relationships/footer" Target="footer17.xml"/><Relationship Id="rId42" Type="http://schemas.openxmlformats.org/officeDocument/2006/relationships/numbering" Target="numbering.xml"/><Relationship Id="rId43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